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7763F24" w14:textId="77777777" w:rsidR="00AA45A0" w:rsidRPr="00DB256B" w:rsidRDefault="00AA45A0">
      <w:pPr>
        <w:widowControl/>
        <w:suppressAutoHyphens w:val="0"/>
        <w:rPr>
          <w:rFonts w:ascii="Arial" w:hAnsi="Arial" w:cs="Arial"/>
          <w:b/>
          <w:bCs/>
          <w:sz w:val="40"/>
          <w:szCs w:val="40"/>
          <w:lang w:val="es-ES"/>
        </w:rPr>
      </w:pPr>
    </w:p>
    <w:p w14:paraId="3E614702" w14:textId="77777777" w:rsidR="00AA45A0" w:rsidRPr="00DB256B" w:rsidRDefault="00AA45A0">
      <w:pPr>
        <w:pStyle w:val="Ttulo1"/>
        <w:rPr>
          <w:rFonts w:ascii="Arial" w:hAnsi="Arial" w:cs="Arial"/>
          <w:sz w:val="40"/>
          <w:szCs w:val="40"/>
          <w:lang w:val="es-ES"/>
        </w:rPr>
      </w:pPr>
      <w:r w:rsidRPr="00DB256B">
        <w:rPr>
          <w:rFonts w:ascii="Arial" w:hAnsi="Arial" w:cs="Arial"/>
          <w:sz w:val="40"/>
          <w:szCs w:val="40"/>
          <w:lang w:val="es-ES"/>
        </w:rPr>
        <w:t xml:space="preserve">Manual del </w:t>
      </w:r>
      <w:r w:rsidR="003F2901">
        <w:rPr>
          <w:rFonts w:ascii="Arial" w:hAnsi="Arial" w:cs="Arial"/>
          <w:sz w:val="40"/>
          <w:szCs w:val="40"/>
          <w:lang w:val="es-ES"/>
        </w:rPr>
        <w:t>Participante</w:t>
      </w:r>
    </w:p>
    <w:p w14:paraId="34EDE607" w14:textId="77777777" w:rsidR="00AA45A0" w:rsidRPr="00DB256B" w:rsidRDefault="00AA45A0">
      <w:pPr>
        <w:rPr>
          <w:rFonts w:ascii="Arial" w:hAnsi="Arial" w:cs="Arial"/>
          <w:lang w:val="es-ES"/>
        </w:rPr>
      </w:pPr>
    </w:p>
    <w:p w14:paraId="259E6D44" w14:textId="77777777" w:rsidR="00AA45A0" w:rsidRPr="00DB256B" w:rsidRDefault="00AA45A0">
      <w:pPr>
        <w:rPr>
          <w:rFonts w:ascii="Arial" w:hAnsi="Arial" w:cs="Arial"/>
          <w:lang w:val="es-ES"/>
        </w:rPr>
      </w:pPr>
    </w:p>
    <w:p w14:paraId="49D2918F" w14:textId="77777777" w:rsidR="00AA45A0" w:rsidRPr="000E71C6" w:rsidRDefault="00AA45A0" w:rsidP="007F4053">
      <w:pPr>
        <w:rPr>
          <w:rFonts w:ascii="Arial" w:hAnsi="Arial" w:cs="Arial"/>
          <w:b/>
          <w:bCs/>
          <w:sz w:val="32"/>
          <w:szCs w:val="32"/>
          <w:lang w:val="es-AR"/>
        </w:rPr>
      </w:pPr>
      <w:r w:rsidRPr="000E71C6">
        <w:rPr>
          <w:rFonts w:ascii="Arial" w:hAnsi="Arial" w:cs="Arial"/>
          <w:b/>
          <w:bCs/>
          <w:sz w:val="32"/>
          <w:szCs w:val="32"/>
          <w:lang w:val="es-AR"/>
        </w:rPr>
        <w:t>Indice</w:t>
      </w:r>
    </w:p>
    <w:p w14:paraId="2E26FC35" w14:textId="77777777" w:rsidR="00AA45A0" w:rsidRPr="000E71C6" w:rsidRDefault="00AA45A0" w:rsidP="007F4053">
      <w:pPr>
        <w:rPr>
          <w:rFonts w:ascii="Arial" w:hAnsi="Arial" w:cs="Arial"/>
          <w:color w:val="FF0000"/>
          <w:lang w:val="es-AR"/>
        </w:rPr>
      </w:pPr>
    </w:p>
    <w:p w14:paraId="28A64E41" w14:textId="77777777" w:rsidR="00B871B3" w:rsidRPr="00DB256B" w:rsidRDefault="00B871B3" w:rsidP="00F26E59">
      <w:pPr>
        <w:tabs>
          <w:tab w:val="right" w:leader="dot" w:pos="9072"/>
        </w:tabs>
        <w:spacing w:line="360" w:lineRule="auto"/>
        <w:rPr>
          <w:rFonts w:ascii="Arial" w:hAnsi="Arial" w:cs="Arial"/>
          <w:lang w:val="es-ES"/>
        </w:rPr>
      </w:pPr>
      <w:r w:rsidRPr="00DB256B">
        <w:rPr>
          <w:rFonts w:ascii="Arial" w:hAnsi="Arial" w:cs="Arial"/>
          <w:lang w:val="es-ES"/>
        </w:rPr>
        <w:t>Datos de Contacto</w:t>
      </w:r>
      <w:r w:rsidRPr="00DB256B">
        <w:rPr>
          <w:rFonts w:ascii="Arial" w:hAnsi="Arial" w:cs="Arial"/>
          <w:lang w:val="es-ES"/>
        </w:rPr>
        <w:tab/>
      </w:r>
      <w:r w:rsidR="006D7F01">
        <w:rPr>
          <w:rFonts w:ascii="Arial" w:hAnsi="Arial" w:cs="Arial"/>
          <w:lang w:val="es-ES"/>
        </w:rPr>
        <w:t>2</w:t>
      </w:r>
    </w:p>
    <w:p w14:paraId="0F14D4A8" w14:textId="77777777" w:rsidR="00B871B3" w:rsidRPr="00DB256B" w:rsidRDefault="006D7F01" w:rsidP="00F26E59">
      <w:pPr>
        <w:tabs>
          <w:tab w:val="right" w:leader="dot" w:pos="9072"/>
        </w:tabs>
        <w:spacing w:line="36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Información General</w:t>
      </w:r>
      <w:r>
        <w:rPr>
          <w:rFonts w:ascii="Arial" w:hAnsi="Arial" w:cs="Arial"/>
          <w:lang w:val="es-ES"/>
        </w:rPr>
        <w:tab/>
        <w:t>2</w:t>
      </w:r>
    </w:p>
    <w:p w14:paraId="2D2ED79F" w14:textId="77777777" w:rsidR="00B871B3" w:rsidRPr="00DB256B" w:rsidRDefault="00B871B3" w:rsidP="00F26E59">
      <w:pPr>
        <w:tabs>
          <w:tab w:val="right" w:leader="dot" w:pos="9072"/>
        </w:tabs>
        <w:spacing w:line="360" w:lineRule="auto"/>
        <w:rPr>
          <w:rFonts w:ascii="Arial" w:hAnsi="Arial" w:cs="Arial"/>
          <w:lang w:val="es-ES"/>
        </w:rPr>
      </w:pPr>
      <w:r w:rsidRPr="00DB256B">
        <w:rPr>
          <w:rFonts w:ascii="Arial" w:hAnsi="Arial" w:cs="Arial"/>
          <w:lang w:val="es-ES"/>
        </w:rPr>
        <w:t>Organizador / Staff</w:t>
      </w:r>
      <w:r w:rsidRPr="00DB256B">
        <w:rPr>
          <w:rFonts w:ascii="Arial" w:hAnsi="Arial" w:cs="Arial"/>
          <w:lang w:val="es-ES"/>
        </w:rPr>
        <w:tab/>
      </w:r>
      <w:r w:rsidR="006D7F01">
        <w:rPr>
          <w:rFonts w:ascii="Arial" w:hAnsi="Arial" w:cs="Arial"/>
          <w:lang w:val="es-ES"/>
        </w:rPr>
        <w:t>2</w:t>
      </w:r>
    </w:p>
    <w:p w14:paraId="7912B724" w14:textId="77777777" w:rsidR="006D7F01" w:rsidRPr="00DB256B" w:rsidRDefault="006D7F01" w:rsidP="006D7F01">
      <w:pPr>
        <w:tabs>
          <w:tab w:val="right" w:leader="dot" w:pos="9072"/>
        </w:tabs>
        <w:spacing w:line="36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Lugar / Fecha</w:t>
      </w:r>
      <w:r w:rsidRPr="00DB256B">
        <w:rPr>
          <w:rFonts w:ascii="Arial" w:hAnsi="Arial" w:cs="Arial"/>
          <w:lang w:val="es-ES"/>
        </w:rPr>
        <w:tab/>
      </w:r>
      <w:r>
        <w:rPr>
          <w:rFonts w:ascii="Arial" w:hAnsi="Arial" w:cs="Arial"/>
          <w:lang w:val="es-ES"/>
        </w:rPr>
        <w:t>2</w:t>
      </w:r>
    </w:p>
    <w:p w14:paraId="04F77AC0" w14:textId="2E056B4B" w:rsidR="00724B55" w:rsidRDefault="006D7F01" w:rsidP="006D7F01">
      <w:pPr>
        <w:tabs>
          <w:tab w:val="right" w:leader="dot" w:pos="9072"/>
        </w:tabs>
        <w:spacing w:line="36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Horarios</w:t>
      </w:r>
      <w:r w:rsidR="00A10D00">
        <w:rPr>
          <w:rFonts w:ascii="Arial" w:hAnsi="Arial" w:cs="Arial"/>
          <w:lang w:val="es-ES"/>
        </w:rPr>
        <w:t xml:space="preserve"> de Armado y Desarme</w:t>
      </w:r>
      <w:r w:rsidR="00724B55">
        <w:rPr>
          <w:rFonts w:ascii="Arial" w:hAnsi="Arial" w:cs="Arial"/>
          <w:lang w:val="es-ES"/>
        </w:rPr>
        <w:t xml:space="preserve"> </w:t>
      </w:r>
      <w:r w:rsidR="00724B55" w:rsidRPr="00DB256B">
        <w:rPr>
          <w:rFonts w:ascii="Arial" w:hAnsi="Arial" w:cs="Arial"/>
          <w:lang w:val="es-ES"/>
        </w:rPr>
        <w:tab/>
      </w:r>
      <w:r w:rsidR="00724B55">
        <w:rPr>
          <w:rFonts w:ascii="Arial" w:hAnsi="Arial" w:cs="Arial"/>
          <w:lang w:val="es-ES"/>
        </w:rPr>
        <w:t>3</w:t>
      </w:r>
    </w:p>
    <w:p w14:paraId="5E08CBC0" w14:textId="47F1091D" w:rsidR="006D7F01" w:rsidRPr="00DB256B" w:rsidRDefault="006D7F01" w:rsidP="006D7F01">
      <w:pPr>
        <w:tabs>
          <w:tab w:val="right" w:leader="dot" w:pos="9072"/>
        </w:tabs>
        <w:spacing w:line="36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Transporte de Mercaderías </w:t>
      </w:r>
      <w:r w:rsidRPr="00DB256B">
        <w:rPr>
          <w:rFonts w:ascii="Arial" w:hAnsi="Arial" w:cs="Arial"/>
          <w:lang w:val="es-ES"/>
        </w:rPr>
        <w:tab/>
      </w:r>
      <w:r>
        <w:rPr>
          <w:rFonts w:ascii="Arial" w:hAnsi="Arial" w:cs="Arial"/>
          <w:lang w:val="es-ES"/>
        </w:rPr>
        <w:t>3</w:t>
      </w:r>
    </w:p>
    <w:p w14:paraId="127D5F57" w14:textId="1410078A" w:rsidR="006D7F01" w:rsidRPr="00DB256B" w:rsidRDefault="006D7F01" w:rsidP="006D7F01">
      <w:pPr>
        <w:tabs>
          <w:tab w:val="right" w:leader="dot" w:pos="9072"/>
        </w:tabs>
        <w:spacing w:line="36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Alojamiento </w:t>
      </w:r>
      <w:r w:rsidRPr="00DB256B">
        <w:rPr>
          <w:rFonts w:ascii="Arial" w:hAnsi="Arial" w:cs="Arial"/>
          <w:lang w:val="es-ES"/>
        </w:rPr>
        <w:tab/>
      </w:r>
      <w:r w:rsidR="00724B55">
        <w:rPr>
          <w:rFonts w:ascii="Arial" w:hAnsi="Arial" w:cs="Arial"/>
          <w:lang w:val="es-ES"/>
        </w:rPr>
        <w:t>4</w:t>
      </w:r>
    </w:p>
    <w:p w14:paraId="6EBF573B" w14:textId="6F3769D4" w:rsidR="00B871B3" w:rsidRDefault="00B871B3" w:rsidP="00F26E59">
      <w:pPr>
        <w:tabs>
          <w:tab w:val="right" w:leader="dot" w:pos="9072"/>
        </w:tabs>
        <w:spacing w:line="360" w:lineRule="auto"/>
        <w:rPr>
          <w:rFonts w:ascii="Arial" w:hAnsi="Arial" w:cs="Arial"/>
          <w:lang w:val="es-ES"/>
        </w:rPr>
      </w:pPr>
      <w:r w:rsidRPr="00DB256B">
        <w:rPr>
          <w:rFonts w:ascii="Arial" w:hAnsi="Arial" w:cs="Arial"/>
          <w:lang w:val="es-ES"/>
        </w:rPr>
        <w:t>Cronograma / Fechas Límite</w:t>
      </w:r>
      <w:r w:rsidRPr="00DB256B">
        <w:rPr>
          <w:rFonts w:ascii="Arial" w:hAnsi="Arial" w:cs="Arial"/>
          <w:lang w:val="es-ES"/>
        </w:rPr>
        <w:tab/>
      </w:r>
      <w:r w:rsidR="002A387D">
        <w:rPr>
          <w:rFonts w:ascii="Arial" w:hAnsi="Arial" w:cs="Arial"/>
          <w:lang w:val="es-ES"/>
        </w:rPr>
        <w:t>4</w:t>
      </w:r>
    </w:p>
    <w:p w14:paraId="3D826F57" w14:textId="77777777" w:rsidR="00B871B3" w:rsidRPr="00DB256B" w:rsidRDefault="006D7F01" w:rsidP="00F26E59">
      <w:pPr>
        <w:tabs>
          <w:tab w:val="right" w:leader="dot" w:pos="9072"/>
        </w:tabs>
        <w:spacing w:line="36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Recomendaciones para el Montaje / Medida de los Paneles</w:t>
      </w:r>
      <w:r>
        <w:rPr>
          <w:rFonts w:ascii="Arial" w:hAnsi="Arial" w:cs="Arial"/>
          <w:lang w:val="es-ES"/>
        </w:rPr>
        <w:tab/>
      </w:r>
      <w:r w:rsidR="002A387D">
        <w:rPr>
          <w:rFonts w:ascii="Arial" w:hAnsi="Arial" w:cs="Arial"/>
          <w:lang w:val="es-ES"/>
        </w:rPr>
        <w:t>5</w:t>
      </w:r>
    </w:p>
    <w:p w14:paraId="4FF62EA7" w14:textId="2106CFDA" w:rsidR="000E71C6" w:rsidRDefault="000E71C6" w:rsidP="000E71C6">
      <w:pPr>
        <w:tabs>
          <w:tab w:val="right" w:leader="dot" w:pos="9072"/>
        </w:tabs>
        <w:spacing w:line="360" w:lineRule="auto"/>
        <w:rPr>
          <w:rFonts w:ascii="Arial" w:hAnsi="Arial" w:cs="Arial"/>
          <w:lang w:val="es-ES"/>
        </w:rPr>
      </w:pPr>
      <w:r w:rsidRPr="00DB256B">
        <w:rPr>
          <w:rFonts w:ascii="Arial" w:hAnsi="Arial" w:cs="Arial"/>
          <w:lang w:val="es-ES"/>
        </w:rPr>
        <w:t xml:space="preserve">Proveedores </w:t>
      </w:r>
      <w:r>
        <w:rPr>
          <w:rFonts w:ascii="Arial" w:hAnsi="Arial" w:cs="Arial"/>
          <w:lang w:val="es-ES"/>
        </w:rPr>
        <w:t xml:space="preserve">Recomendados </w:t>
      </w:r>
      <w:r w:rsidRPr="00DB256B">
        <w:rPr>
          <w:rFonts w:ascii="Arial" w:hAnsi="Arial" w:cs="Arial"/>
          <w:lang w:val="es-ES"/>
        </w:rPr>
        <w:tab/>
      </w:r>
      <w:r>
        <w:rPr>
          <w:rFonts w:ascii="Arial" w:hAnsi="Arial" w:cs="Arial"/>
          <w:lang w:val="es-ES"/>
        </w:rPr>
        <w:t>6</w:t>
      </w:r>
    </w:p>
    <w:p w14:paraId="1D60980B" w14:textId="2483911A" w:rsidR="00104839" w:rsidRPr="00DB256B" w:rsidRDefault="00104839" w:rsidP="000E71C6">
      <w:pPr>
        <w:tabs>
          <w:tab w:val="right" w:leader="dot" w:pos="9072"/>
        </w:tabs>
        <w:spacing w:line="360" w:lineRule="auto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Protocolo COVID-19 </w:t>
      </w:r>
      <w:r w:rsidRPr="00DB256B">
        <w:rPr>
          <w:rFonts w:ascii="Arial" w:hAnsi="Arial" w:cs="Arial"/>
          <w:lang w:val="es-ES"/>
        </w:rPr>
        <w:tab/>
      </w:r>
      <w:r w:rsidR="00D717D9">
        <w:rPr>
          <w:rFonts w:ascii="Arial" w:hAnsi="Arial" w:cs="Arial"/>
          <w:lang w:val="es-ES"/>
        </w:rPr>
        <w:t>7</w:t>
      </w:r>
    </w:p>
    <w:p w14:paraId="32689289" w14:textId="6568C627" w:rsidR="000E71C6" w:rsidRPr="000E71C6" w:rsidRDefault="000E71C6" w:rsidP="000E71C6">
      <w:pPr>
        <w:tabs>
          <w:tab w:val="right" w:leader="dot" w:pos="9072"/>
        </w:tabs>
        <w:spacing w:line="360" w:lineRule="auto"/>
        <w:rPr>
          <w:rFonts w:ascii="Arial" w:hAnsi="Arial" w:cs="Arial"/>
          <w:b/>
          <w:lang w:val="es-ES"/>
        </w:rPr>
      </w:pPr>
      <w:r>
        <w:rPr>
          <w:rFonts w:ascii="Arial" w:hAnsi="Arial" w:cs="Arial"/>
          <w:lang w:val="es-ES"/>
        </w:rPr>
        <w:t xml:space="preserve">Modelo para Rotulación de Envíos a </w:t>
      </w:r>
      <w:r w:rsidR="00F70309">
        <w:rPr>
          <w:rFonts w:ascii="Arial" w:hAnsi="Arial" w:cs="Arial"/>
          <w:lang w:val="es-ES"/>
        </w:rPr>
        <w:t>Cataratas</w:t>
      </w:r>
      <w:r w:rsidRPr="00DB256B">
        <w:rPr>
          <w:rFonts w:ascii="Arial" w:hAnsi="Arial" w:cs="Arial"/>
          <w:lang w:val="es-ES"/>
        </w:rPr>
        <w:tab/>
      </w:r>
      <w:r w:rsidR="00D717D9">
        <w:rPr>
          <w:rFonts w:ascii="Arial" w:hAnsi="Arial" w:cs="Arial"/>
          <w:lang w:val="es-ES"/>
        </w:rPr>
        <w:t>8</w:t>
      </w:r>
    </w:p>
    <w:p w14:paraId="70CA71C0" w14:textId="77777777" w:rsidR="00B871B3" w:rsidRPr="00DB256B" w:rsidRDefault="00B871B3" w:rsidP="00B871B3">
      <w:pPr>
        <w:tabs>
          <w:tab w:val="right" w:leader="dot" w:pos="9072"/>
        </w:tabs>
        <w:rPr>
          <w:rFonts w:ascii="Arial" w:hAnsi="Arial" w:cs="Arial"/>
          <w:lang w:val="es-ES"/>
        </w:rPr>
      </w:pPr>
    </w:p>
    <w:p w14:paraId="217AC6BE" w14:textId="77777777" w:rsidR="00B871B3" w:rsidRPr="00DB256B" w:rsidRDefault="00F26E59" w:rsidP="00B871B3">
      <w:pPr>
        <w:tabs>
          <w:tab w:val="right" w:leader="dot" w:pos="9072"/>
        </w:tabs>
        <w:rPr>
          <w:rFonts w:ascii="Arial" w:hAnsi="Arial" w:cs="Arial"/>
          <w:lang w:val="es-ES"/>
        </w:rPr>
      </w:pPr>
      <w:r w:rsidRPr="00DB256B">
        <w:rPr>
          <w:rFonts w:ascii="Arial" w:hAnsi="Arial" w:cs="Arial"/>
          <w:lang w:val="es-ES"/>
        </w:rPr>
        <w:t xml:space="preserve">Consulte el </w:t>
      </w:r>
      <w:r w:rsidRPr="00C664AF">
        <w:rPr>
          <w:rFonts w:ascii="Arial" w:hAnsi="Arial" w:cs="Arial"/>
          <w:i/>
          <w:lang w:val="es-ES"/>
        </w:rPr>
        <w:t>Reglamento General y Reglamento de Stands</w:t>
      </w:r>
      <w:r w:rsidR="00117823" w:rsidRPr="00C664AF">
        <w:rPr>
          <w:rFonts w:ascii="Arial" w:hAnsi="Arial" w:cs="Arial"/>
          <w:i/>
          <w:lang w:val="es-ES"/>
        </w:rPr>
        <w:t>/Boxes y Showrooms</w:t>
      </w:r>
      <w:r w:rsidRPr="00DB256B">
        <w:rPr>
          <w:rFonts w:ascii="Arial" w:hAnsi="Arial" w:cs="Arial"/>
          <w:lang w:val="es-ES"/>
        </w:rPr>
        <w:t xml:space="preserve"> en:</w:t>
      </w:r>
    </w:p>
    <w:p w14:paraId="7E272164" w14:textId="77777777" w:rsidR="00B871B3" w:rsidRPr="00395362" w:rsidRDefault="00472A47" w:rsidP="007F4053">
      <w:pPr>
        <w:rPr>
          <w:rFonts w:ascii="Arial" w:hAnsi="Arial" w:cs="Arial"/>
          <w:lang w:val="es-AR"/>
        </w:rPr>
      </w:pPr>
      <w:hyperlink r:id="rId8" w:history="1">
        <w:r w:rsidR="00CB7E11" w:rsidRPr="00CB7E11">
          <w:rPr>
            <w:rStyle w:val="Hipervnculo"/>
            <w:rFonts w:ascii="Arial" w:hAnsi="Arial" w:cs="Arial"/>
            <w:lang w:val="es-ES"/>
          </w:rPr>
          <w:t>retail100.focusmediasa.com.ar/</w:t>
        </w:r>
        <w:proofErr w:type="spellStart"/>
        <w:r w:rsidR="00CB7E11" w:rsidRPr="00CB7E11">
          <w:rPr>
            <w:rStyle w:val="Hipervnculo"/>
            <w:rFonts w:ascii="Arial" w:hAnsi="Arial" w:cs="Arial"/>
            <w:lang w:val="es-ES"/>
          </w:rPr>
          <w:t>pdf</w:t>
        </w:r>
        <w:proofErr w:type="spellEnd"/>
        <w:r w:rsidR="00CB7E11" w:rsidRPr="00CB7E11">
          <w:rPr>
            <w:rStyle w:val="Hipervnculo"/>
            <w:rFonts w:ascii="Arial" w:hAnsi="Arial" w:cs="Arial"/>
            <w:lang w:val="es-ES"/>
          </w:rPr>
          <w:t>/R100_Reglamento_General.pdf</w:t>
        </w:r>
      </w:hyperlink>
    </w:p>
    <w:p w14:paraId="3E38E646" w14:textId="77777777" w:rsidR="00CB7E11" w:rsidRPr="0050037E" w:rsidRDefault="00CB7E11" w:rsidP="007F4053">
      <w:pPr>
        <w:rPr>
          <w:rFonts w:ascii="Arial" w:hAnsi="Arial" w:cs="Arial"/>
          <w:color w:val="FF0000"/>
          <w:lang w:val="es-AR"/>
        </w:rPr>
      </w:pPr>
    </w:p>
    <w:p w14:paraId="27E6E977" w14:textId="77777777" w:rsidR="00AA45A0" w:rsidRPr="0050037E" w:rsidRDefault="0050037E" w:rsidP="007F4053">
      <w:pPr>
        <w:rPr>
          <w:rFonts w:ascii="Arial" w:hAnsi="Arial" w:cs="Arial"/>
          <w:lang w:val="es-AR"/>
        </w:rPr>
      </w:pPr>
      <w:r w:rsidRPr="0050037E">
        <w:rPr>
          <w:rFonts w:ascii="Arial" w:hAnsi="Arial" w:cs="Arial"/>
          <w:lang w:val="es-AR"/>
        </w:rPr>
        <w:t>Complete todos los formularios de</w:t>
      </w:r>
      <w:r w:rsidR="00C664AF">
        <w:rPr>
          <w:rFonts w:ascii="Arial" w:hAnsi="Arial" w:cs="Arial"/>
          <w:lang w:val="es-AR"/>
        </w:rPr>
        <w:t xml:space="preserve">l </w:t>
      </w:r>
      <w:r w:rsidR="00C664AF" w:rsidRPr="00C664AF">
        <w:rPr>
          <w:rFonts w:ascii="Arial" w:hAnsi="Arial" w:cs="Arial"/>
          <w:i/>
          <w:lang w:val="es-AR"/>
        </w:rPr>
        <w:t>Sistema de Administración de Retail 100</w:t>
      </w:r>
      <w:r w:rsidRPr="0050037E">
        <w:rPr>
          <w:rFonts w:ascii="Arial" w:hAnsi="Arial" w:cs="Arial"/>
          <w:lang w:val="es-AR"/>
        </w:rPr>
        <w:t xml:space="preserve"> </w:t>
      </w:r>
      <w:r>
        <w:rPr>
          <w:rFonts w:ascii="Arial" w:hAnsi="Arial" w:cs="Arial"/>
          <w:lang w:val="es-AR"/>
        </w:rPr>
        <w:t xml:space="preserve">en </w:t>
      </w:r>
    </w:p>
    <w:p w14:paraId="6097527F" w14:textId="77777777" w:rsidR="0050037E" w:rsidRPr="00395362" w:rsidRDefault="00472A47">
      <w:pPr>
        <w:widowControl/>
        <w:suppressAutoHyphens w:val="0"/>
        <w:rPr>
          <w:rFonts w:ascii="Arial" w:hAnsi="Arial" w:cs="Arial"/>
          <w:lang w:val="es-AR"/>
        </w:rPr>
      </w:pPr>
      <w:hyperlink r:id="rId9" w:history="1">
        <w:r w:rsidR="00395362" w:rsidRPr="00395362">
          <w:rPr>
            <w:rStyle w:val="Hipervnculo"/>
            <w:rFonts w:ascii="Arial" w:hAnsi="Arial" w:cs="Arial"/>
            <w:lang w:val="es-AR"/>
          </w:rPr>
          <w:t>retail100.focusmediasa.com.ar/formularios/hogar</w:t>
        </w:r>
      </w:hyperlink>
    </w:p>
    <w:p w14:paraId="2844AAEE" w14:textId="77777777" w:rsidR="00AA45A0" w:rsidRPr="0050037E" w:rsidRDefault="00AA45A0">
      <w:pPr>
        <w:widowControl/>
        <w:suppressAutoHyphens w:val="0"/>
        <w:rPr>
          <w:rFonts w:ascii="Arial" w:hAnsi="Arial" w:cs="Arial"/>
          <w:lang w:val="es-AR"/>
        </w:rPr>
      </w:pPr>
      <w:r w:rsidRPr="0050037E">
        <w:rPr>
          <w:rFonts w:ascii="Arial" w:hAnsi="Arial" w:cs="Arial"/>
          <w:lang w:val="es-AR"/>
        </w:rPr>
        <w:br w:type="page"/>
      </w:r>
    </w:p>
    <w:p w14:paraId="6D5E294D" w14:textId="77777777" w:rsidR="002D383D" w:rsidRDefault="002D383D" w:rsidP="007F4053">
      <w:pPr>
        <w:rPr>
          <w:rFonts w:ascii="Arial" w:hAnsi="Arial" w:cs="Arial"/>
          <w:b/>
          <w:bCs/>
          <w:sz w:val="32"/>
          <w:szCs w:val="32"/>
          <w:lang w:val="es-AR"/>
        </w:rPr>
      </w:pPr>
    </w:p>
    <w:p w14:paraId="50635BB1" w14:textId="77777777" w:rsidR="00AA45A0" w:rsidRPr="00DB256B" w:rsidRDefault="00AA45A0" w:rsidP="007F4053">
      <w:pPr>
        <w:rPr>
          <w:rFonts w:ascii="Arial" w:hAnsi="Arial" w:cs="Arial"/>
          <w:b/>
          <w:bCs/>
          <w:sz w:val="32"/>
          <w:szCs w:val="32"/>
          <w:lang w:val="es-AR"/>
        </w:rPr>
      </w:pPr>
      <w:r w:rsidRPr="00DB256B">
        <w:rPr>
          <w:rFonts w:ascii="Arial" w:hAnsi="Arial" w:cs="Arial"/>
          <w:b/>
          <w:bCs/>
          <w:sz w:val="32"/>
          <w:szCs w:val="32"/>
          <w:lang w:val="es-AR"/>
        </w:rPr>
        <w:t>Datos de Contacto</w:t>
      </w:r>
    </w:p>
    <w:p w14:paraId="0EC184B9" w14:textId="77777777" w:rsidR="00AA45A0" w:rsidRPr="00DB256B" w:rsidRDefault="00AA45A0" w:rsidP="007F4053">
      <w:pPr>
        <w:rPr>
          <w:rFonts w:ascii="Arial" w:hAnsi="Arial" w:cs="Arial"/>
          <w:lang w:val="es-AR"/>
        </w:rPr>
      </w:pPr>
    </w:p>
    <w:p w14:paraId="4B69D15C" w14:textId="77777777" w:rsidR="00AA45A0" w:rsidRPr="00395362" w:rsidRDefault="00AA45A0" w:rsidP="007F4053">
      <w:pPr>
        <w:rPr>
          <w:rFonts w:ascii="Arial" w:hAnsi="Arial" w:cs="Arial"/>
          <w:sz w:val="20"/>
          <w:szCs w:val="20"/>
          <w:lang w:val="es-AR"/>
        </w:rPr>
      </w:pPr>
    </w:p>
    <w:p w14:paraId="35918E63" w14:textId="77777777" w:rsidR="00AA45A0" w:rsidRPr="00395362" w:rsidRDefault="00AA45A0" w:rsidP="007F4053">
      <w:pPr>
        <w:rPr>
          <w:rFonts w:ascii="Arial" w:hAnsi="Arial" w:cs="Arial"/>
          <w:b/>
          <w:bCs/>
          <w:lang w:val="es-AR"/>
        </w:rPr>
      </w:pPr>
      <w:r w:rsidRPr="00395362">
        <w:rPr>
          <w:rFonts w:ascii="Arial" w:hAnsi="Arial" w:cs="Arial"/>
          <w:b/>
          <w:bCs/>
          <w:lang w:val="es-AR"/>
        </w:rPr>
        <w:t>Web</w:t>
      </w:r>
    </w:p>
    <w:p w14:paraId="2C104F3F" w14:textId="77777777" w:rsidR="00AA45A0" w:rsidRPr="00395362" w:rsidRDefault="00472A47" w:rsidP="007F4053">
      <w:pPr>
        <w:rPr>
          <w:rFonts w:ascii="Arial" w:hAnsi="Arial" w:cs="Arial"/>
          <w:sz w:val="20"/>
          <w:szCs w:val="20"/>
          <w:lang w:val="es-AR"/>
        </w:rPr>
      </w:pPr>
      <w:hyperlink r:id="rId10" w:history="1">
        <w:r w:rsidR="00DB256B" w:rsidRPr="00395362">
          <w:rPr>
            <w:rStyle w:val="Hipervnculo"/>
            <w:rFonts w:ascii="Arial" w:hAnsi="Arial" w:cs="Arial"/>
            <w:sz w:val="20"/>
            <w:szCs w:val="20"/>
            <w:lang w:val="es-AR"/>
          </w:rPr>
          <w:t>www.retail100.com.ar/hogar</w:t>
        </w:r>
      </w:hyperlink>
      <w:r w:rsidR="00DB256B" w:rsidRPr="00395362">
        <w:rPr>
          <w:rFonts w:ascii="Arial" w:hAnsi="Arial" w:cs="Arial"/>
          <w:sz w:val="20"/>
          <w:szCs w:val="20"/>
          <w:lang w:val="es-AR"/>
        </w:rPr>
        <w:t xml:space="preserve"> </w:t>
      </w:r>
    </w:p>
    <w:p w14:paraId="08BCF137" w14:textId="77777777" w:rsidR="00AA45A0" w:rsidRPr="00395362" w:rsidRDefault="00AA45A0" w:rsidP="007F4053">
      <w:pPr>
        <w:rPr>
          <w:rFonts w:ascii="Arial" w:hAnsi="Arial" w:cs="Arial"/>
          <w:sz w:val="20"/>
          <w:szCs w:val="20"/>
          <w:lang w:val="es-AR"/>
        </w:rPr>
      </w:pPr>
    </w:p>
    <w:p w14:paraId="537E8FD7" w14:textId="77777777" w:rsidR="00AA45A0" w:rsidRPr="00395362" w:rsidRDefault="00AA45A0" w:rsidP="007F4053">
      <w:pPr>
        <w:rPr>
          <w:rFonts w:ascii="Arial" w:hAnsi="Arial" w:cs="Arial"/>
          <w:b/>
          <w:bCs/>
          <w:lang w:val="es-AR"/>
        </w:rPr>
      </w:pPr>
      <w:r w:rsidRPr="00395362">
        <w:rPr>
          <w:rFonts w:ascii="Arial" w:hAnsi="Arial" w:cs="Arial"/>
          <w:b/>
          <w:bCs/>
          <w:lang w:val="es-AR"/>
        </w:rPr>
        <w:t>E-mail</w:t>
      </w:r>
    </w:p>
    <w:p w14:paraId="3961022C" w14:textId="77777777" w:rsidR="00AA45A0" w:rsidRPr="00395362" w:rsidRDefault="00AA45A0" w:rsidP="007F4053">
      <w:pPr>
        <w:rPr>
          <w:rFonts w:ascii="Arial" w:hAnsi="Arial" w:cs="Arial"/>
          <w:sz w:val="20"/>
          <w:szCs w:val="20"/>
          <w:lang w:val="es-AR"/>
        </w:rPr>
      </w:pPr>
    </w:p>
    <w:p w14:paraId="599D2E5F" w14:textId="77777777" w:rsidR="00AA45A0" w:rsidRPr="00DB256B" w:rsidRDefault="00AA45A0" w:rsidP="007F4053">
      <w:pPr>
        <w:rPr>
          <w:rFonts w:ascii="Arial" w:hAnsi="Arial" w:cs="Arial"/>
          <w:i/>
          <w:iCs/>
          <w:sz w:val="20"/>
          <w:szCs w:val="20"/>
          <w:lang w:val="es-ES"/>
        </w:rPr>
      </w:pPr>
      <w:r w:rsidRPr="00DB256B">
        <w:rPr>
          <w:rFonts w:ascii="Arial" w:hAnsi="Arial" w:cs="Arial"/>
          <w:i/>
          <w:iCs/>
          <w:sz w:val="20"/>
          <w:szCs w:val="20"/>
          <w:lang w:val="es-ES"/>
        </w:rPr>
        <w:t>Contacto Técnico</w:t>
      </w:r>
    </w:p>
    <w:p w14:paraId="7E08CAEC" w14:textId="77777777" w:rsidR="00AA45A0" w:rsidRPr="00DB256B" w:rsidRDefault="00AA45A0" w:rsidP="007F4053">
      <w:pPr>
        <w:rPr>
          <w:rFonts w:ascii="Arial" w:hAnsi="Arial" w:cs="Arial"/>
          <w:sz w:val="20"/>
          <w:szCs w:val="20"/>
          <w:lang w:val="es-ES"/>
        </w:rPr>
      </w:pPr>
      <w:r w:rsidRPr="00DB256B">
        <w:rPr>
          <w:rFonts w:ascii="Arial" w:hAnsi="Arial" w:cs="Arial"/>
          <w:sz w:val="20"/>
          <w:szCs w:val="20"/>
          <w:lang w:val="es-ES"/>
        </w:rPr>
        <w:t>Laura Lama</w:t>
      </w:r>
    </w:p>
    <w:p w14:paraId="325DCCD3" w14:textId="77777777" w:rsidR="00AA45A0" w:rsidRPr="00DB256B" w:rsidRDefault="00472A47" w:rsidP="007F4053">
      <w:pPr>
        <w:rPr>
          <w:rFonts w:ascii="Arial" w:hAnsi="Arial" w:cs="Arial"/>
          <w:sz w:val="20"/>
          <w:szCs w:val="20"/>
          <w:lang w:val="es-ES"/>
        </w:rPr>
      </w:pPr>
      <w:hyperlink r:id="rId11" w:history="1">
        <w:r w:rsidR="00DB256B" w:rsidRPr="00DB256B">
          <w:rPr>
            <w:rStyle w:val="Hipervnculo"/>
            <w:rFonts w:ascii="Arial" w:hAnsi="Arial" w:cs="Arial"/>
            <w:sz w:val="20"/>
            <w:szCs w:val="20"/>
            <w:lang w:val="es-ES"/>
          </w:rPr>
          <w:t>llama@focusmedia.com.ar</w:t>
        </w:r>
      </w:hyperlink>
      <w:r w:rsidR="00DB256B" w:rsidRPr="00DB256B"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538795B0" w14:textId="77777777" w:rsidR="00AA45A0" w:rsidRPr="00DB256B" w:rsidRDefault="00AA45A0" w:rsidP="007F4053">
      <w:pPr>
        <w:rPr>
          <w:rFonts w:ascii="Arial" w:hAnsi="Arial" w:cs="Arial"/>
          <w:sz w:val="20"/>
          <w:szCs w:val="20"/>
          <w:lang w:val="es-ES"/>
        </w:rPr>
      </w:pPr>
    </w:p>
    <w:p w14:paraId="13867561" w14:textId="77777777" w:rsidR="00AA45A0" w:rsidRPr="00DB256B" w:rsidRDefault="00AA45A0" w:rsidP="007F4053">
      <w:pPr>
        <w:rPr>
          <w:rFonts w:ascii="Arial" w:hAnsi="Arial" w:cs="Arial"/>
          <w:i/>
          <w:iCs/>
          <w:sz w:val="20"/>
          <w:szCs w:val="20"/>
          <w:lang w:val="es-ES"/>
        </w:rPr>
      </w:pPr>
      <w:r w:rsidRPr="00DB256B">
        <w:rPr>
          <w:rFonts w:ascii="Arial" w:hAnsi="Arial" w:cs="Arial"/>
          <w:i/>
          <w:iCs/>
          <w:sz w:val="20"/>
          <w:szCs w:val="20"/>
          <w:lang w:val="es-ES"/>
        </w:rPr>
        <w:t>Contacto Comercial</w:t>
      </w:r>
    </w:p>
    <w:p w14:paraId="2851C80E" w14:textId="77777777" w:rsidR="00AA45A0" w:rsidRPr="00C664AF" w:rsidRDefault="00EE0601" w:rsidP="007F4053">
      <w:pPr>
        <w:rPr>
          <w:rFonts w:ascii="Arial" w:hAnsi="Arial" w:cs="Arial"/>
          <w:sz w:val="20"/>
          <w:szCs w:val="20"/>
          <w:lang w:val="es-AR"/>
        </w:rPr>
      </w:pPr>
      <w:r w:rsidRPr="00C664AF">
        <w:rPr>
          <w:rFonts w:ascii="Arial" w:hAnsi="Arial" w:cs="Arial"/>
          <w:sz w:val="20"/>
          <w:szCs w:val="20"/>
          <w:lang w:val="es-AR"/>
        </w:rPr>
        <w:t>Irene Cabrerizo</w:t>
      </w:r>
    </w:p>
    <w:p w14:paraId="6474954E" w14:textId="77777777" w:rsidR="00AA45A0" w:rsidRPr="00C664AF" w:rsidRDefault="00472A47" w:rsidP="007F4053">
      <w:pPr>
        <w:rPr>
          <w:rFonts w:ascii="Arial" w:hAnsi="Arial" w:cs="Arial"/>
          <w:sz w:val="20"/>
          <w:szCs w:val="20"/>
          <w:lang w:val="es-AR"/>
        </w:rPr>
      </w:pPr>
      <w:hyperlink r:id="rId12" w:history="1">
        <w:r w:rsidR="0093687A" w:rsidRPr="00C664AF">
          <w:rPr>
            <w:rStyle w:val="Hipervnculo"/>
            <w:rFonts w:ascii="Arial" w:hAnsi="Arial" w:cs="Arial"/>
            <w:sz w:val="20"/>
            <w:szCs w:val="20"/>
            <w:lang w:val="es-AR"/>
          </w:rPr>
          <w:t>icabrerizo@focusmedia.com.ar</w:t>
        </w:r>
      </w:hyperlink>
      <w:r w:rsidR="0093687A" w:rsidRPr="00C664AF">
        <w:rPr>
          <w:rFonts w:ascii="Arial" w:hAnsi="Arial" w:cs="Arial"/>
          <w:sz w:val="20"/>
          <w:szCs w:val="20"/>
          <w:lang w:val="es-AR"/>
        </w:rPr>
        <w:t xml:space="preserve"> </w:t>
      </w:r>
    </w:p>
    <w:p w14:paraId="6790B178" w14:textId="77777777" w:rsidR="00AA45A0" w:rsidRPr="00C664AF" w:rsidRDefault="00AA45A0" w:rsidP="007F4053">
      <w:pPr>
        <w:rPr>
          <w:rFonts w:ascii="Arial" w:hAnsi="Arial" w:cs="Arial"/>
          <w:lang w:val="es-AR"/>
        </w:rPr>
      </w:pPr>
    </w:p>
    <w:p w14:paraId="34F52428" w14:textId="77777777" w:rsidR="000E71C6" w:rsidRPr="006D7F01" w:rsidRDefault="000E71C6" w:rsidP="000E71C6">
      <w:pPr>
        <w:rPr>
          <w:rFonts w:ascii="Arial" w:hAnsi="Arial" w:cs="Arial"/>
          <w:i/>
          <w:sz w:val="20"/>
          <w:szCs w:val="20"/>
          <w:lang w:val="es-ES"/>
        </w:rPr>
      </w:pPr>
      <w:r w:rsidRPr="006D7F01">
        <w:rPr>
          <w:rFonts w:ascii="Arial" w:hAnsi="Arial" w:cs="Arial"/>
          <w:i/>
          <w:sz w:val="20"/>
          <w:szCs w:val="20"/>
          <w:lang w:val="es-ES"/>
        </w:rPr>
        <w:t>Director</w:t>
      </w:r>
    </w:p>
    <w:p w14:paraId="3B78EB06" w14:textId="77777777" w:rsidR="000E71C6" w:rsidRPr="00C664AF" w:rsidRDefault="000E71C6" w:rsidP="000E71C6">
      <w:pPr>
        <w:rPr>
          <w:rFonts w:ascii="Arial" w:hAnsi="Arial" w:cs="Arial"/>
          <w:sz w:val="20"/>
          <w:szCs w:val="20"/>
          <w:lang w:val="es-AR"/>
        </w:rPr>
      </w:pPr>
      <w:r w:rsidRPr="00C664AF">
        <w:rPr>
          <w:rFonts w:ascii="Arial" w:hAnsi="Arial" w:cs="Arial"/>
          <w:sz w:val="20"/>
          <w:szCs w:val="20"/>
          <w:lang w:val="es-AR"/>
        </w:rPr>
        <w:t>Lic. Diego A. Kaplan</w:t>
      </w:r>
    </w:p>
    <w:p w14:paraId="28DD0C83" w14:textId="77777777" w:rsidR="000E71C6" w:rsidRPr="00C664AF" w:rsidRDefault="00472A47" w:rsidP="000E71C6">
      <w:pPr>
        <w:rPr>
          <w:rFonts w:ascii="Arial" w:hAnsi="Arial" w:cs="Arial"/>
          <w:sz w:val="20"/>
          <w:szCs w:val="20"/>
          <w:lang w:val="es-AR"/>
        </w:rPr>
      </w:pPr>
      <w:hyperlink r:id="rId13" w:history="1">
        <w:r w:rsidR="000E71C6" w:rsidRPr="00C664AF">
          <w:rPr>
            <w:rStyle w:val="Hipervnculo"/>
            <w:rFonts w:ascii="Arial" w:hAnsi="Arial" w:cs="Arial"/>
            <w:sz w:val="20"/>
            <w:szCs w:val="20"/>
            <w:lang w:val="es-AR"/>
          </w:rPr>
          <w:t>dkaplan@focusmedia.com.ar</w:t>
        </w:r>
      </w:hyperlink>
      <w:r w:rsidR="000E71C6" w:rsidRPr="00C664AF">
        <w:rPr>
          <w:rFonts w:ascii="Arial" w:hAnsi="Arial" w:cs="Arial"/>
          <w:sz w:val="20"/>
          <w:szCs w:val="20"/>
          <w:lang w:val="es-AR"/>
        </w:rPr>
        <w:t xml:space="preserve"> </w:t>
      </w:r>
    </w:p>
    <w:p w14:paraId="4335D46F" w14:textId="77777777" w:rsidR="00AA45A0" w:rsidRPr="00C664AF" w:rsidRDefault="00AA45A0" w:rsidP="007F4053">
      <w:pPr>
        <w:rPr>
          <w:rFonts w:ascii="Arial" w:hAnsi="Arial" w:cs="Arial"/>
          <w:lang w:val="es-AR"/>
        </w:rPr>
      </w:pPr>
    </w:p>
    <w:p w14:paraId="03236DCF" w14:textId="77777777" w:rsidR="00AA45A0" w:rsidRPr="00C664AF" w:rsidRDefault="005F7CE3" w:rsidP="007F4053">
      <w:pPr>
        <w:rPr>
          <w:rFonts w:ascii="Arial" w:hAnsi="Arial" w:cs="Arial"/>
          <w:lang w:val="es-AR"/>
        </w:rPr>
      </w:pPr>
      <w:r w:rsidRPr="00DB256B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1787BF2" wp14:editId="7637B8F8">
                <wp:simplePos x="0" y="0"/>
                <wp:positionH relativeFrom="column">
                  <wp:posOffset>41275</wp:posOffset>
                </wp:positionH>
                <wp:positionV relativeFrom="paragraph">
                  <wp:posOffset>66040</wp:posOffset>
                </wp:positionV>
                <wp:extent cx="6256655" cy="0"/>
                <wp:effectExtent l="28575" t="27940" r="39370" b="35560"/>
                <wp:wrapNone/>
                <wp:docPr id="6" name="Conector rec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665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B32599" id="Conector recto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25pt,5.2pt" to="495.9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" strokeweight="2pt"/>
            </w:pict>
          </mc:Fallback>
        </mc:AlternateContent>
      </w:r>
    </w:p>
    <w:p w14:paraId="01385C9E" w14:textId="77777777" w:rsidR="00AA45A0" w:rsidRPr="00C664AF" w:rsidRDefault="00AA45A0" w:rsidP="007F4053">
      <w:pPr>
        <w:rPr>
          <w:rFonts w:ascii="Arial" w:hAnsi="Arial" w:cs="Arial"/>
          <w:lang w:val="es-AR"/>
        </w:rPr>
      </w:pPr>
    </w:p>
    <w:p w14:paraId="6A45D8A3" w14:textId="77777777" w:rsidR="00AA45A0" w:rsidRPr="00DB256B" w:rsidRDefault="00AA45A0" w:rsidP="007F4053">
      <w:pPr>
        <w:rPr>
          <w:rFonts w:ascii="Arial" w:hAnsi="Arial" w:cs="Arial"/>
          <w:b/>
          <w:bCs/>
          <w:sz w:val="32"/>
          <w:szCs w:val="32"/>
          <w:lang w:val="es-ES"/>
        </w:rPr>
      </w:pPr>
      <w:r w:rsidRPr="00DB256B">
        <w:rPr>
          <w:rFonts w:ascii="Arial" w:hAnsi="Arial" w:cs="Arial"/>
          <w:b/>
          <w:bCs/>
          <w:sz w:val="32"/>
          <w:szCs w:val="32"/>
          <w:lang w:val="es-ES"/>
        </w:rPr>
        <w:t>Información General</w:t>
      </w:r>
    </w:p>
    <w:p w14:paraId="1494E1BE" w14:textId="77777777" w:rsidR="00AA45A0" w:rsidRPr="00DB256B" w:rsidRDefault="00AA45A0" w:rsidP="007F4053">
      <w:pPr>
        <w:rPr>
          <w:rFonts w:ascii="Arial" w:hAnsi="Arial" w:cs="Arial"/>
          <w:lang w:val="es-ES"/>
        </w:rPr>
      </w:pPr>
    </w:p>
    <w:p w14:paraId="2EA4F869" w14:textId="77777777" w:rsidR="00AA45A0" w:rsidRPr="00DB256B" w:rsidRDefault="00AA45A0" w:rsidP="007F4053">
      <w:pPr>
        <w:rPr>
          <w:rFonts w:ascii="Arial" w:hAnsi="Arial" w:cs="Arial"/>
          <w:b/>
          <w:bCs/>
          <w:lang w:val="es-ES"/>
        </w:rPr>
      </w:pPr>
      <w:r w:rsidRPr="00DB256B">
        <w:rPr>
          <w:rFonts w:ascii="Arial" w:hAnsi="Arial" w:cs="Arial"/>
          <w:b/>
          <w:bCs/>
          <w:lang w:val="es-ES"/>
        </w:rPr>
        <w:t xml:space="preserve">Organizador de </w:t>
      </w:r>
      <w:r w:rsidR="00583597" w:rsidRPr="00DB256B">
        <w:rPr>
          <w:rFonts w:ascii="Arial" w:hAnsi="Arial" w:cs="Arial"/>
          <w:b/>
          <w:bCs/>
          <w:lang w:val="es-ES"/>
        </w:rPr>
        <w:t>Retail 100 Hogar</w:t>
      </w:r>
    </w:p>
    <w:p w14:paraId="09DAAB71" w14:textId="77777777" w:rsidR="00AA45A0" w:rsidRPr="00DB256B" w:rsidRDefault="00AA45A0" w:rsidP="007F4053">
      <w:pPr>
        <w:rPr>
          <w:rFonts w:ascii="Arial" w:hAnsi="Arial" w:cs="Arial"/>
          <w:lang w:val="es-ES"/>
        </w:rPr>
      </w:pPr>
    </w:p>
    <w:p w14:paraId="24EFB29E" w14:textId="77777777" w:rsidR="00AA45A0" w:rsidRPr="0069497F" w:rsidRDefault="00AA45A0" w:rsidP="007F4053">
      <w:pPr>
        <w:rPr>
          <w:rFonts w:ascii="Arial" w:hAnsi="Arial" w:cs="Arial"/>
          <w:i/>
          <w:iCs/>
          <w:sz w:val="20"/>
          <w:szCs w:val="20"/>
          <w:lang w:val="es-ES"/>
        </w:rPr>
      </w:pPr>
      <w:r w:rsidRPr="0069497F">
        <w:rPr>
          <w:rFonts w:ascii="Arial" w:hAnsi="Arial" w:cs="Arial"/>
          <w:i/>
          <w:iCs/>
          <w:sz w:val="20"/>
          <w:szCs w:val="20"/>
          <w:lang w:val="es-ES"/>
        </w:rPr>
        <w:t>Focus Media S.A.</w:t>
      </w:r>
    </w:p>
    <w:p w14:paraId="2AB5409B" w14:textId="77777777" w:rsidR="00AA45A0" w:rsidRDefault="00AA45A0" w:rsidP="007F4053">
      <w:pPr>
        <w:rPr>
          <w:rFonts w:ascii="Arial" w:hAnsi="Arial" w:cs="Arial"/>
          <w:sz w:val="20"/>
          <w:szCs w:val="20"/>
          <w:lang w:val="es-ES"/>
        </w:rPr>
      </w:pPr>
    </w:p>
    <w:p w14:paraId="067C3FB2" w14:textId="77777777" w:rsidR="003F2901" w:rsidRDefault="003F2901" w:rsidP="007F4053">
      <w:pPr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CEO</w:t>
      </w:r>
    </w:p>
    <w:p w14:paraId="67A44AC8" w14:textId="77777777" w:rsidR="003F2901" w:rsidRDefault="003F2901" w:rsidP="007F4053">
      <w:pPr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 xml:space="preserve">Arturo Román Cuestas, </w:t>
      </w:r>
      <w:hyperlink r:id="rId14" w:history="1">
        <w:r w:rsidRPr="00625168">
          <w:rPr>
            <w:rStyle w:val="Hipervnculo"/>
            <w:rFonts w:ascii="Arial" w:hAnsi="Arial" w:cs="Arial"/>
            <w:sz w:val="20"/>
            <w:szCs w:val="20"/>
            <w:lang w:val="es-ES"/>
          </w:rPr>
          <w:t>arc@focusmedia.com.ar</w:t>
        </w:r>
      </w:hyperlink>
    </w:p>
    <w:p w14:paraId="24D5C090" w14:textId="77777777" w:rsidR="003F2901" w:rsidRDefault="003F2901" w:rsidP="007F4053">
      <w:pPr>
        <w:rPr>
          <w:rFonts w:ascii="Arial" w:hAnsi="Arial" w:cs="Arial"/>
          <w:sz w:val="20"/>
          <w:szCs w:val="20"/>
          <w:lang w:val="es-ES"/>
        </w:rPr>
      </w:pPr>
    </w:p>
    <w:p w14:paraId="374908FD" w14:textId="77777777" w:rsidR="003F2901" w:rsidRDefault="003F2901" w:rsidP="007F4053">
      <w:pPr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DIRECTOR</w:t>
      </w:r>
    </w:p>
    <w:p w14:paraId="07EA9FFD" w14:textId="77777777" w:rsidR="003F2901" w:rsidRDefault="003F2901" w:rsidP="007F4053">
      <w:pPr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 xml:space="preserve">Diego Alejandro Kaplan, </w:t>
      </w:r>
      <w:hyperlink r:id="rId15" w:history="1">
        <w:r w:rsidRPr="00625168">
          <w:rPr>
            <w:rStyle w:val="Hipervnculo"/>
            <w:rFonts w:ascii="Arial" w:hAnsi="Arial" w:cs="Arial"/>
            <w:sz w:val="20"/>
            <w:szCs w:val="20"/>
            <w:lang w:val="es-ES"/>
          </w:rPr>
          <w:t>dkaplan@focusmedia.com.ar</w:t>
        </w:r>
      </w:hyperlink>
    </w:p>
    <w:p w14:paraId="4F086ABA" w14:textId="77777777" w:rsidR="003F2901" w:rsidRPr="00DB256B" w:rsidRDefault="003F2901" w:rsidP="007F4053">
      <w:pPr>
        <w:rPr>
          <w:rFonts w:ascii="Arial" w:hAnsi="Arial" w:cs="Arial"/>
          <w:sz w:val="20"/>
          <w:szCs w:val="20"/>
          <w:lang w:val="es-ES"/>
        </w:rPr>
      </w:pPr>
    </w:p>
    <w:p w14:paraId="10F335CB" w14:textId="77777777" w:rsidR="006D7F01" w:rsidRPr="00395362" w:rsidRDefault="006D7F01" w:rsidP="007F4053">
      <w:pPr>
        <w:rPr>
          <w:rFonts w:ascii="Arial" w:hAnsi="Arial" w:cs="Arial"/>
          <w:b/>
          <w:bCs/>
          <w:lang w:val="es-AR"/>
        </w:rPr>
      </w:pPr>
    </w:p>
    <w:p w14:paraId="5D636684" w14:textId="77777777" w:rsidR="00AA45A0" w:rsidRPr="00395362" w:rsidRDefault="00AA45A0" w:rsidP="007F4053">
      <w:pPr>
        <w:rPr>
          <w:rFonts w:ascii="Arial" w:hAnsi="Arial" w:cs="Arial"/>
          <w:b/>
          <w:bCs/>
          <w:lang w:val="es-AR"/>
        </w:rPr>
      </w:pPr>
      <w:r w:rsidRPr="00395362">
        <w:rPr>
          <w:rFonts w:ascii="Arial" w:hAnsi="Arial" w:cs="Arial"/>
          <w:b/>
          <w:bCs/>
          <w:lang w:val="es-AR"/>
        </w:rPr>
        <w:t>Lugar</w:t>
      </w:r>
    </w:p>
    <w:p w14:paraId="4960B184" w14:textId="77777777" w:rsidR="00AA45A0" w:rsidRPr="00B835D0" w:rsidRDefault="00AA45A0" w:rsidP="007F4053">
      <w:pPr>
        <w:rPr>
          <w:rFonts w:ascii="Arial" w:hAnsi="Arial" w:cs="Arial"/>
          <w:sz w:val="20"/>
          <w:szCs w:val="20"/>
          <w:lang w:val="es-AR"/>
        </w:rPr>
      </w:pPr>
    </w:p>
    <w:p w14:paraId="0104E306" w14:textId="77777777" w:rsidR="002A17F2" w:rsidRDefault="002A17F2" w:rsidP="002A17F2">
      <w:pPr>
        <w:rPr>
          <w:rFonts w:ascii="Arial" w:hAnsi="Arial" w:cs="Arial"/>
          <w:sz w:val="20"/>
          <w:szCs w:val="20"/>
          <w:shd w:val="clear" w:color="auto" w:fill="FFFFFF"/>
          <w:lang w:val="es-AR"/>
        </w:rPr>
      </w:pPr>
      <w:r>
        <w:rPr>
          <w:rFonts w:ascii="Arial" w:hAnsi="Arial" w:cs="Arial"/>
          <w:sz w:val="20"/>
          <w:szCs w:val="20"/>
          <w:shd w:val="clear" w:color="auto" w:fill="FFFFFF"/>
          <w:lang w:val="es-AR"/>
        </w:rPr>
        <w:t xml:space="preserve">Iguazú Grand Hotel </w:t>
      </w:r>
    </w:p>
    <w:p w14:paraId="33861B4C" w14:textId="77777777" w:rsidR="002A17F2" w:rsidRDefault="002A17F2" w:rsidP="002A17F2">
      <w:pPr>
        <w:rPr>
          <w:rFonts w:ascii="Arial" w:hAnsi="Arial" w:cs="Arial"/>
          <w:sz w:val="20"/>
          <w:szCs w:val="20"/>
          <w:lang w:val="es-AR"/>
        </w:rPr>
      </w:pPr>
      <w:r>
        <w:rPr>
          <w:rFonts w:ascii="Arial" w:hAnsi="Arial" w:cs="Arial"/>
          <w:color w:val="444444"/>
          <w:sz w:val="20"/>
          <w:szCs w:val="20"/>
          <w:lang w:val="es-AR"/>
        </w:rPr>
        <w:t>Ruta 12 Km 1640, Iguazú</w:t>
      </w:r>
      <w:r>
        <w:rPr>
          <w:rFonts w:ascii="Arial" w:hAnsi="Arial" w:cs="Arial"/>
          <w:color w:val="444444"/>
          <w:sz w:val="20"/>
          <w:szCs w:val="20"/>
          <w:lang w:val="es-AR"/>
        </w:rPr>
        <w:br/>
        <w:t>Misiones, M5521AAR, Argentina</w:t>
      </w:r>
    </w:p>
    <w:p w14:paraId="0293773C" w14:textId="77777777" w:rsidR="00AA45A0" w:rsidRPr="00EE0601" w:rsidRDefault="00AA45A0" w:rsidP="007F4053">
      <w:pPr>
        <w:rPr>
          <w:rFonts w:ascii="Arial" w:hAnsi="Arial" w:cs="Arial"/>
          <w:sz w:val="20"/>
          <w:szCs w:val="20"/>
          <w:lang w:val="es-AR"/>
        </w:rPr>
      </w:pPr>
    </w:p>
    <w:p w14:paraId="6E51D9EA" w14:textId="77777777" w:rsidR="00AA45A0" w:rsidRPr="00DB256B" w:rsidRDefault="00583597" w:rsidP="007F4053">
      <w:pPr>
        <w:rPr>
          <w:rFonts w:ascii="Arial" w:hAnsi="Arial" w:cs="Arial"/>
          <w:b/>
          <w:bCs/>
          <w:lang w:val="es-ES"/>
        </w:rPr>
      </w:pPr>
      <w:r w:rsidRPr="00DB256B">
        <w:rPr>
          <w:rFonts w:ascii="Arial" w:hAnsi="Arial" w:cs="Arial"/>
          <w:b/>
          <w:bCs/>
          <w:lang w:val="es-ES"/>
        </w:rPr>
        <w:t>Fecha</w:t>
      </w:r>
    </w:p>
    <w:p w14:paraId="5521CACA" w14:textId="77777777" w:rsidR="00AA45A0" w:rsidRPr="00DB256B" w:rsidRDefault="00AA45A0" w:rsidP="007F4053">
      <w:pPr>
        <w:rPr>
          <w:rFonts w:ascii="Arial" w:hAnsi="Arial" w:cs="Arial"/>
          <w:sz w:val="20"/>
          <w:szCs w:val="20"/>
          <w:lang w:val="es-ES"/>
        </w:rPr>
      </w:pPr>
    </w:p>
    <w:p w14:paraId="0C6D7DA1" w14:textId="227CD6EF" w:rsidR="00AA45A0" w:rsidRPr="00DB256B" w:rsidRDefault="00583597" w:rsidP="007F4053">
      <w:pPr>
        <w:rPr>
          <w:rFonts w:ascii="Arial" w:hAnsi="Arial" w:cs="Arial"/>
          <w:sz w:val="20"/>
          <w:szCs w:val="20"/>
          <w:lang w:val="es-ES"/>
        </w:rPr>
      </w:pPr>
      <w:r w:rsidRPr="00EE0601">
        <w:rPr>
          <w:rFonts w:ascii="Arial" w:hAnsi="Arial" w:cs="Arial"/>
          <w:sz w:val="20"/>
          <w:szCs w:val="20"/>
          <w:lang w:val="es-ES"/>
        </w:rPr>
        <w:t xml:space="preserve">Del </w:t>
      </w:r>
      <w:r w:rsidR="003F5A19">
        <w:rPr>
          <w:rFonts w:ascii="Arial" w:hAnsi="Arial" w:cs="Arial"/>
          <w:sz w:val="20"/>
          <w:szCs w:val="20"/>
          <w:lang w:val="es-ES"/>
        </w:rPr>
        <w:t>0</w:t>
      </w:r>
      <w:r w:rsidR="002A17F2">
        <w:rPr>
          <w:rFonts w:ascii="Arial" w:hAnsi="Arial" w:cs="Arial"/>
          <w:sz w:val="20"/>
          <w:szCs w:val="20"/>
          <w:lang w:val="es-ES"/>
        </w:rPr>
        <w:t>6</w:t>
      </w:r>
      <w:r w:rsidR="003F5A19">
        <w:rPr>
          <w:rFonts w:ascii="Arial" w:hAnsi="Arial" w:cs="Arial"/>
          <w:sz w:val="20"/>
          <w:szCs w:val="20"/>
          <w:lang w:val="es-ES"/>
        </w:rPr>
        <w:t xml:space="preserve"> </w:t>
      </w:r>
      <w:r w:rsidR="00B835D0" w:rsidRPr="00EE0601">
        <w:rPr>
          <w:rFonts w:ascii="Arial" w:hAnsi="Arial" w:cs="Arial"/>
          <w:sz w:val="20"/>
          <w:szCs w:val="20"/>
          <w:lang w:val="es-ES"/>
        </w:rPr>
        <w:t xml:space="preserve">al </w:t>
      </w:r>
      <w:r w:rsidR="002A17F2">
        <w:rPr>
          <w:rFonts w:ascii="Arial" w:hAnsi="Arial" w:cs="Arial"/>
          <w:sz w:val="20"/>
          <w:szCs w:val="20"/>
          <w:lang w:val="es-ES"/>
        </w:rPr>
        <w:t>09</w:t>
      </w:r>
      <w:r w:rsidR="00416552">
        <w:rPr>
          <w:rFonts w:ascii="Arial" w:hAnsi="Arial" w:cs="Arial"/>
          <w:sz w:val="20"/>
          <w:szCs w:val="20"/>
          <w:lang w:val="es-ES"/>
        </w:rPr>
        <w:t xml:space="preserve"> de </w:t>
      </w:r>
      <w:r w:rsidR="002A17F2">
        <w:rPr>
          <w:rFonts w:ascii="Arial" w:hAnsi="Arial" w:cs="Arial"/>
          <w:sz w:val="20"/>
          <w:szCs w:val="20"/>
          <w:lang w:val="es-ES"/>
        </w:rPr>
        <w:t xml:space="preserve">junio </w:t>
      </w:r>
      <w:r w:rsidR="00416552">
        <w:rPr>
          <w:rFonts w:ascii="Arial" w:hAnsi="Arial" w:cs="Arial"/>
          <w:sz w:val="20"/>
          <w:szCs w:val="20"/>
          <w:lang w:val="es-ES"/>
        </w:rPr>
        <w:t>de 20</w:t>
      </w:r>
      <w:r w:rsidR="0069497F">
        <w:rPr>
          <w:rFonts w:ascii="Arial" w:hAnsi="Arial" w:cs="Arial"/>
          <w:sz w:val="20"/>
          <w:szCs w:val="20"/>
          <w:lang w:val="es-ES"/>
        </w:rPr>
        <w:t>2</w:t>
      </w:r>
      <w:r w:rsidR="002A17F2">
        <w:rPr>
          <w:rFonts w:ascii="Arial" w:hAnsi="Arial" w:cs="Arial"/>
          <w:sz w:val="20"/>
          <w:szCs w:val="20"/>
          <w:lang w:val="es-ES"/>
        </w:rPr>
        <w:t>2</w:t>
      </w:r>
    </w:p>
    <w:p w14:paraId="5F793F96" w14:textId="77777777" w:rsidR="006D7F01" w:rsidRDefault="006D7F01">
      <w:pPr>
        <w:widowControl/>
        <w:suppressAutoHyphens w:val="0"/>
        <w:rPr>
          <w:rFonts w:ascii="Arial" w:hAnsi="Arial" w:cs="Arial"/>
          <w:b/>
          <w:bCs/>
          <w:lang w:val="es-ES"/>
        </w:rPr>
      </w:pPr>
    </w:p>
    <w:p w14:paraId="085E8AA4" w14:textId="77777777" w:rsidR="00724B55" w:rsidRDefault="00724B55" w:rsidP="008752BB">
      <w:pPr>
        <w:rPr>
          <w:rFonts w:ascii="Arial" w:hAnsi="Arial" w:cs="Arial"/>
          <w:b/>
          <w:bCs/>
          <w:lang w:val="es-ES"/>
        </w:rPr>
      </w:pPr>
    </w:p>
    <w:p w14:paraId="571F18DC" w14:textId="77777777" w:rsidR="00724B55" w:rsidRDefault="00724B55" w:rsidP="008752BB">
      <w:pPr>
        <w:rPr>
          <w:rFonts w:ascii="Arial" w:hAnsi="Arial" w:cs="Arial"/>
          <w:b/>
          <w:bCs/>
          <w:lang w:val="es-ES"/>
        </w:rPr>
      </w:pPr>
    </w:p>
    <w:p w14:paraId="6C70DF95" w14:textId="77777777" w:rsidR="00724B55" w:rsidRDefault="00724B55" w:rsidP="008752BB">
      <w:pPr>
        <w:rPr>
          <w:rFonts w:ascii="Arial" w:hAnsi="Arial" w:cs="Arial"/>
          <w:b/>
          <w:bCs/>
          <w:lang w:val="es-ES"/>
        </w:rPr>
      </w:pPr>
    </w:p>
    <w:p w14:paraId="5388FD32" w14:textId="77777777" w:rsidR="00724B55" w:rsidRDefault="00724B55" w:rsidP="008752BB">
      <w:pPr>
        <w:rPr>
          <w:rFonts w:ascii="Arial" w:hAnsi="Arial" w:cs="Arial"/>
          <w:b/>
          <w:bCs/>
          <w:lang w:val="es-ES"/>
        </w:rPr>
      </w:pPr>
    </w:p>
    <w:p w14:paraId="7E31C6AE" w14:textId="77777777" w:rsidR="00724B55" w:rsidRDefault="00724B55" w:rsidP="008752BB">
      <w:pPr>
        <w:rPr>
          <w:rFonts w:ascii="Arial" w:hAnsi="Arial" w:cs="Arial"/>
          <w:b/>
          <w:bCs/>
          <w:lang w:val="es-ES"/>
        </w:rPr>
      </w:pPr>
    </w:p>
    <w:p w14:paraId="40D57B9A" w14:textId="77777777" w:rsidR="00724B55" w:rsidRDefault="00724B55" w:rsidP="008752BB">
      <w:pPr>
        <w:rPr>
          <w:rFonts w:ascii="Arial" w:hAnsi="Arial" w:cs="Arial"/>
          <w:b/>
          <w:bCs/>
          <w:lang w:val="es-ES"/>
        </w:rPr>
      </w:pPr>
    </w:p>
    <w:p w14:paraId="5BDE40E7" w14:textId="77777777" w:rsidR="00724B55" w:rsidRDefault="00724B55" w:rsidP="008752BB">
      <w:pPr>
        <w:rPr>
          <w:rFonts w:ascii="Arial" w:hAnsi="Arial" w:cs="Arial"/>
          <w:b/>
          <w:bCs/>
          <w:lang w:val="es-ES"/>
        </w:rPr>
      </w:pPr>
    </w:p>
    <w:p w14:paraId="468EDF6F" w14:textId="77777777" w:rsidR="00724B55" w:rsidRDefault="00724B55" w:rsidP="008752BB">
      <w:pPr>
        <w:rPr>
          <w:rFonts w:ascii="Arial" w:hAnsi="Arial" w:cs="Arial"/>
          <w:b/>
          <w:bCs/>
          <w:lang w:val="es-ES"/>
        </w:rPr>
      </w:pPr>
    </w:p>
    <w:p w14:paraId="49893CE0" w14:textId="17C047CA" w:rsidR="00AA45A0" w:rsidRPr="00DB256B" w:rsidRDefault="00AA45A0" w:rsidP="008752BB">
      <w:pPr>
        <w:rPr>
          <w:rFonts w:ascii="Arial" w:hAnsi="Arial" w:cs="Arial"/>
          <w:b/>
          <w:bCs/>
          <w:lang w:val="es-ES"/>
        </w:rPr>
      </w:pPr>
      <w:r w:rsidRPr="00DB256B">
        <w:rPr>
          <w:rFonts w:ascii="Arial" w:hAnsi="Arial" w:cs="Arial"/>
          <w:b/>
          <w:bCs/>
          <w:lang w:val="es-ES"/>
        </w:rPr>
        <w:t>Armado y Desarme</w:t>
      </w:r>
      <w:r w:rsidR="00F059FF" w:rsidRPr="00DB256B">
        <w:rPr>
          <w:rFonts w:ascii="Arial" w:hAnsi="Arial" w:cs="Arial"/>
          <w:b/>
          <w:bCs/>
          <w:lang w:val="es-ES"/>
        </w:rPr>
        <w:t xml:space="preserve"> de Boxes y Showrooms</w:t>
      </w:r>
    </w:p>
    <w:p w14:paraId="30F13FFB" w14:textId="77777777" w:rsidR="00AA45A0" w:rsidRPr="002D383D" w:rsidRDefault="00AA45A0" w:rsidP="008752BB">
      <w:pPr>
        <w:rPr>
          <w:rFonts w:ascii="Arial" w:hAnsi="Arial" w:cs="Arial"/>
          <w:sz w:val="20"/>
          <w:szCs w:val="20"/>
          <w:lang w:val="es-ES"/>
        </w:rPr>
      </w:pPr>
    </w:p>
    <w:p w14:paraId="32305B86" w14:textId="77777777" w:rsidR="00AA45A0" w:rsidRPr="00DB256B" w:rsidRDefault="00AA45A0" w:rsidP="008752BB">
      <w:pPr>
        <w:rPr>
          <w:rFonts w:ascii="Arial" w:hAnsi="Arial" w:cs="Arial"/>
          <w:b/>
          <w:bCs/>
          <w:sz w:val="20"/>
          <w:szCs w:val="20"/>
          <w:lang w:val="es-ES_tradnl"/>
        </w:rPr>
      </w:pPr>
      <w:r w:rsidRPr="00DB256B">
        <w:rPr>
          <w:rFonts w:ascii="Arial" w:hAnsi="Arial" w:cs="Arial"/>
          <w:b/>
          <w:bCs/>
          <w:sz w:val="20"/>
          <w:szCs w:val="20"/>
          <w:lang w:val="es-ES_tradnl"/>
        </w:rPr>
        <w:t>Armado</w:t>
      </w:r>
    </w:p>
    <w:p w14:paraId="0433E745" w14:textId="0771AB32" w:rsidR="00AA45A0" w:rsidRPr="00EE0601" w:rsidRDefault="00B835D0" w:rsidP="008752BB">
      <w:pPr>
        <w:rPr>
          <w:rFonts w:ascii="Arial" w:hAnsi="Arial" w:cs="Arial"/>
          <w:sz w:val="20"/>
          <w:szCs w:val="20"/>
          <w:lang w:val="es-ES_tradnl"/>
        </w:rPr>
      </w:pPr>
      <w:r w:rsidRPr="00EE0601">
        <w:rPr>
          <w:rFonts w:ascii="Arial" w:hAnsi="Arial" w:cs="Arial"/>
          <w:sz w:val="20"/>
          <w:szCs w:val="20"/>
          <w:lang w:val="es-ES_tradnl"/>
        </w:rPr>
        <w:t>Doming</w:t>
      </w:r>
      <w:r w:rsidR="002A17F2">
        <w:rPr>
          <w:rFonts w:ascii="Arial" w:hAnsi="Arial" w:cs="Arial"/>
          <w:sz w:val="20"/>
          <w:szCs w:val="20"/>
          <w:lang w:val="es-ES_tradnl"/>
        </w:rPr>
        <w:t>o 05 de junio</w:t>
      </w:r>
      <w:r w:rsidR="002A17F2">
        <w:rPr>
          <w:rFonts w:ascii="Arial" w:hAnsi="Arial" w:cs="Arial"/>
          <w:sz w:val="20"/>
          <w:szCs w:val="20"/>
          <w:lang w:val="es-ES_tradnl"/>
        </w:rPr>
        <w:tab/>
      </w:r>
      <w:r w:rsidR="00AA45A0" w:rsidRPr="00EE0601">
        <w:rPr>
          <w:rFonts w:ascii="Arial" w:hAnsi="Arial" w:cs="Arial"/>
          <w:sz w:val="20"/>
          <w:szCs w:val="20"/>
          <w:lang w:val="es-ES_tradnl"/>
        </w:rPr>
        <w:tab/>
      </w:r>
      <w:r w:rsidR="00AA45A0" w:rsidRPr="00EE0601">
        <w:rPr>
          <w:rFonts w:ascii="Arial" w:hAnsi="Arial" w:cs="Arial"/>
          <w:sz w:val="20"/>
          <w:szCs w:val="20"/>
          <w:lang w:val="es-ES_tradnl"/>
        </w:rPr>
        <w:tab/>
      </w:r>
      <w:r w:rsidR="00AA45A0" w:rsidRPr="00EE0601">
        <w:rPr>
          <w:rFonts w:ascii="Arial" w:hAnsi="Arial" w:cs="Arial"/>
          <w:sz w:val="20"/>
          <w:szCs w:val="20"/>
          <w:lang w:val="es-ES_tradnl"/>
        </w:rPr>
        <w:tab/>
      </w:r>
      <w:r w:rsidR="00583597" w:rsidRPr="00EE0601">
        <w:rPr>
          <w:rFonts w:ascii="Arial" w:hAnsi="Arial" w:cs="Arial"/>
          <w:sz w:val="20"/>
          <w:szCs w:val="20"/>
          <w:lang w:val="es-ES_tradnl"/>
        </w:rPr>
        <w:t>14</w:t>
      </w:r>
      <w:r w:rsidR="00AA45A0" w:rsidRPr="00EE0601">
        <w:rPr>
          <w:rFonts w:ascii="Arial" w:hAnsi="Arial" w:cs="Arial"/>
          <w:sz w:val="20"/>
          <w:szCs w:val="20"/>
          <w:lang w:val="es-ES_tradnl"/>
        </w:rPr>
        <w:t>:00 a 2</w:t>
      </w:r>
      <w:r w:rsidR="00583597" w:rsidRPr="00EE0601">
        <w:rPr>
          <w:rFonts w:ascii="Arial" w:hAnsi="Arial" w:cs="Arial"/>
          <w:sz w:val="20"/>
          <w:szCs w:val="20"/>
          <w:lang w:val="es-ES_tradnl"/>
        </w:rPr>
        <w:t>0</w:t>
      </w:r>
      <w:r w:rsidR="00AA45A0" w:rsidRPr="00EE0601">
        <w:rPr>
          <w:rFonts w:ascii="Arial" w:hAnsi="Arial" w:cs="Arial"/>
          <w:sz w:val="20"/>
          <w:szCs w:val="20"/>
          <w:lang w:val="es-ES_tradnl"/>
        </w:rPr>
        <w:t xml:space="preserve">:00 </w:t>
      </w:r>
      <w:proofErr w:type="spellStart"/>
      <w:r w:rsidR="00AA45A0" w:rsidRPr="00EE0601">
        <w:rPr>
          <w:rFonts w:ascii="Arial" w:hAnsi="Arial" w:cs="Arial"/>
          <w:sz w:val="20"/>
          <w:szCs w:val="20"/>
          <w:lang w:val="es-ES_tradnl"/>
        </w:rPr>
        <w:t>hs</w:t>
      </w:r>
      <w:proofErr w:type="spellEnd"/>
      <w:r w:rsidR="00AA45A0" w:rsidRPr="00EE0601">
        <w:rPr>
          <w:rFonts w:ascii="Arial" w:hAnsi="Arial" w:cs="Arial"/>
          <w:sz w:val="20"/>
          <w:szCs w:val="20"/>
          <w:lang w:val="es-ES_tradnl"/>
        </w:rPr>
        <w:t>.</w:t>
      </w:r>
    </w:p>
    <w:p w14:paraId="563BEF66" w14:textId="5304FB58" w:rsidR="00AA45A0" w:rsidRPr="00EE0601" w:rsidRDefault="00AA45A0" w:rsidP="008752BB">
      <w:pPr>
        <w:rPr>
          <w:rFonts w:ascii="Arial" w:hAnsi="Arial" w:cs="Arial"/>
          <w:sz w:val="20"/>
          <w:szCs w:val="20"/>
          <w:lang w:val="es-ES_tradnl"/>
        </w:rPr>
      </w:pPr>
      <w:r w:rsidRPr="00EE0601">
        <w:rPr>
          <w:rFonts w:ascii="Arial" w:hAnsi="Arial" w:cs="Arial"/>
          <w:sz w:val="20"/>
          <w:szCs w:val="20"/>
          <w:lang w:val="es-ES_tradnl"/>
        </w:rPr>
        <w:t xml:space="preserve">Lunes </w:t>
      </w:r>
      <w:r w:rsidR="002A17F2">
        <w:rPr>
          <w:rFonts w:ascii="Arial" w:hAnsi="Arial" w:cs="Arial"/>
          <w:sz w:val="20"/>
          <w:szCs w:val="20"/>
          <w:lang w:val="es-ES_tradnl"/>
        </w:rPr>
        <w:t>06</w:t>
      </w:r>
      <w:r w:rsidR="00583597" w:rsidRPr="00EE0601">
        <w:rPr>
          <w:rFonts w:ascii="Arial" w:hAnsi="Arial" w:cs="Arial"/>
          <w:sz w:val="20"/>
          <w:szCs w:val="20"/>
          <w:lang w:val="es-ES_tradnl"/>
        </w:rPr>
        <w:t xml:space="preserve"> de </w:t>
      </w:r>
      <w:r w:rsidR="002A17F2">
        <w:rPr>
          <w:rFonts w:ascii="Arial" w:hAnsi="Arial" w:cs="Arial"/>
          <w:sz w:val="20"/>
          <w:szCs w:val="20"/>
          <w:lang w:val="es-ES_tradnl"/>
        </w:rPr>
        <w:t>junio</w:t>
      </w:r>
      <w:r w:rsidR="00F059FF" w:rsidRPr="00EE0601">
        <w:rPr>
          <w:rFonts w:ascii="Arial" w:hAnsi="Arial" w:cs="Arial"/>
          <w:sz w:val="20"/>
          <w:szCs w:val="20"/>
          <w:lang w:val="es-ES_tradnl"/>
        </w:rPr>
        <w:tab/>
      </w:r>
      <w:r w:rsidR="00F059FF" w:rsidRPr="00EE0601">
        <w:rPr>
          <w:rFonts w:ascii="Arial" w:hAnsi="Arial" w:cs="Arial"/>
          <w:sz w:val="20"/>
          <w:szCs w:val="20"/>
          <w:lang w:val="es-ES_tradnl"/>
        </w:rPr>
        <w:tab/>
      </w:r>
      <w:r w:rsidR="00F059FF" w:rsidRPr="00EE0601">
        <w:rPr>
          <w:rFonts w:ascii="Arial" w:hAnsi="Arial" w:cs="Arial"/>
          <w:sz w:val="20"/>
          <w:szCs w:val="20"/>
          <w:lang w:val="es-ES_tradnl"/>
        </w:rPr>
        <w:tab/>
      </w:r>
      <w:r w:rsidR="00F059FF" w:rsidRPr="00EE0601">
        <w:rPr>
          <w:rFonts w:ascii="Arial" w:hAnsi="Arial" w:cs="Arial"/>
          <w:sz w:val="20"/>
          <w:szCs w:val="20"/>
          <w:lang w:val="es-ES_tradnl"/>
        </w:rPr>
        <w:tab/>
      </w:r>
      <w:r w:rsidR="00583597" w:rsidRPr="00EE0601">
        <w:rPr>
          <w:rFonts w:ascii="Arial" w:hAnsi="Arial" w:cs="Arial"/>
          <w:sz w:val="20"/>
          <w:szCs w:val="20"/>
          <w:lang w:val="es-ES_tradnl"/>
        </w:rPr>
        <w:t>10</w:t>
      </w:r>
      <w:r w:rsidRPr="00EE0601">
        <w:rPr>
          <w:rFonts w:ascii="Arial" w:hAnsi="Arial" w:cs="Arial"/>
          <w:sz w:val="20"/>
          <w:szCs w:val="20"/>
          <w:lang w:val="es-ES_tradnl"/>
        </w:rPr>
        <w:t xml:space="preserve">:00 a 24:00 </w:t>
      </w:r>
      <w:proofErr w:type="spellStart"/>
      <w:r w:rsidRPr="00EE0601">
        <w:rPr>
          <w:rFonts w:ascii="Arial" w:hAnsi="Arial" w:cs="Arial"/>
          <w:sz w:val="20"/>
          <w:szCs w:val="20"/>
          <w:lang w:val="es-ES_tradnl"/>
        </w:rPr>
        <w:t>hs</w:t>
      </w:r>
      <w:proofErr w:type="spellEnd"/>
      <w:r w:rsidRPr="00EE0601">
        <w:rPr>
          <w:rFonts w:ascii="Arial" w:hAnsi="Arial" w:cs="Arial"/>
          <w:sz w:val="20"/>
          <w:szCs w:val="20"/>
          <w:lang w:val="es-ES_tradnl"/>
        </w:rPr>
        <w:t>.</w:t>
      </w:r>
    </w:p>
    <w:p w14:paraId="545BF1C6" w14:textId="77777777" w:rsidR="00AA45A0" w:rsidRPr="00EE0601" w:rsidRDefault="00AA45A0" w:rsidP="008752BB">
      <w:pPr>
        <w:rPr>
          <w:rFonts w:ascii="Arial" w:hAnsi="Arial" w:cs="Arial"/>
          <w:b/>
          <w:bCs/>
          <w:sz w:val="20"/>
          <w:szCs w:val="20"/>
          <w:lang w:val="es-ES_tradnl"/>
        </w:rPr>
      </w:pPr>
      <w:r w:rsidRPr="00EE0601">
        <w:rPr>
          <w:rFonts w:ascii="Arial" w:hAnsi="Arial" w:cs="Arial"/>
          <w:sz w:val="20"/>
          <w:szCs w:val="20"/>
          <w:lang w:val="es-ES_tradnl"/>
        </w:rPr>
        <w:tab/>
      </w:r>
      <w:r w:rsidRPr="00EE0601">
        <w:rPr>
          <w:rFonts w:ascii="Arial" w:hAnsi="Arial" w:cs="Arial"/>
          <w:sz w:val="20"/>
          <w:szCs w:val="20"/>
          <w:lang w:val="es-ES_tradnl"/>
        </w:rPr>
        <w:tab/>
      </w:r>
      <w:r w:rsidRPr="00EE0601">
        <w:rPr>
          <w:rFonts w:ascii="Arial" w:hAnsi="Arial" w:cs="Arial"/>
          <w:sz w:val="20"/>
          <w:szCs w:val="20"/>
          <w:lang w:val="es-ES_tradnl"/>
        </w:rPr>
        <w:tab/>
      </w:r>
    </w:p>
    <w:p w14:paraId="66570AF9" w14:textId="77777777" w:rsidR="00AA45A0" w:rsidRPr="00EE0601" w:rsidRDefault="00AA45A0" w:rsidP="008752BB">
      <w:pPr>
        <w:rPr>
          <w:rFonts w:ascii="Arial" w:hAnsi="Arial" w:cs="Arial"/>
          <w:sz w:val="20"/>
          <w:szCs w:val="20"/>
          <w:lang w:val="es-ES_tradnl"/>
        </w:rPr>
      </w:pPr>
      <w:r w:rsidRPr="00EE0601">
        <w:rPr>
          <w:rFonts w:ascii="Arial" w:hAnsi="Arial" w:cs="Arial"/>
          <w:b/>
          <w:bCs/>
          <w:sz w:val="20"/>
          <w:szCs w:val="20"/>
          <w:lang w:val="es-ES_tradnl"/>
        </w:rPr>
        <w:t>Desarme</w:t>
      </w:r>
      <w:r w:rsidR="00F059FF" w:rsidRPr="00EE0601">
        <w:rPr>
          <w:rFonts w:ascii="Arial" w:hAnsi="Arial" w:cs="Arial"/>
          <w:b/>
          <w:bCs/>
          <w:sz w:val="20"/>
          <w:szCs w:val="20"/>
          <w:lang w:val="es-ES_tradnl"/>
        </w:rPr>
        <w:t xml:space="preserve"> </w:t>
      </w:r>
    </w:p>
    <w:p w14:paraId="344CEEB0" w14:textId="605269DC" w:rsidR="00AA45A0" w:rsidRPr="00DB256B" w:rsidRDefault="00B835D0" w:rsidP="008752BB">
      <w:pPr>
        <w:rPr>
          <w:rFonts w:ascii="Arial" w:hAnsi="Arial" w:cs="Arial"/>
          <w:sz w:val="20"/>
          <w:szCs w:val="20"/>
          <w:lang w:val="es-ES_tradnl"/>
        </w:rPr>
      </w:pPr>
      <w:r w:rsidRPr="00EE0601">
        <w:rPr>
          <w:rFonts w:ascii="Arial" w:hAnsi="Arial" w:cs="Arial"/>
          <w:sz w:val="20"/>
          <w:szCs w:val="20"/>
          <w:lang w:val="es-ES_tradnl"/>
        </w:rPr>
        <w:t xml:space="preserve">Miércoles </w:t>
      </w:r>
      <w:r w:rsidR="002A17F2">
        <w:rPr>
          <w:rFonts w:ascii="Arial" w:hAnsi="Arial" w:cs="Arial"/>
          <w:sz w:val="20"/>
          <w:szCs w:val="20"/>
          <w:lang w:val="es-ES_tradnl"/>
        </w:rPr>
        <w:t>08</w:t>
      </w:r>
      <w:r w:rsidR="00354932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583597" w:rsidRPr="00EE0601">
        <w:rPr>
          <w:rFonts w:ascii="Arial" w:hAnsi="Arial" w:cs="Arial"/>
          <w:sz w:val="20"/>
          <w:szCs w:val="20"/>
          <w:lang w:val="es-ES_tradnl"/>
        </w:rPr>
        <w:t>de</w:t>
      </w:r>
      <w:r w:rsidR="001B1112">
        <w:rPr>
          <w:rFonts w:ascii="Arial" w:hAnsi="Arial" w:cs="Arial"/>
          <w:sz w:val="20"/>
          <w:szCs w:val="20"/>
          <w:lang w:val="es-ES_tradnl"/>
        </w:rPr>
        <w:t xml:space="preserve"> junio</w:t>
      </w:r>
      <w:r w:rsidR="00583597" w:rsidRPr="00EE0601">
        <w:rPr>
          <w:rFonts w:ascii="Arial" w:hAnsi="Arial" w:cs="Arial"/>
          <w:sz w:val="20"/>
          <w:szCs w:val="20"/>
          <w:lang w:val="es-ES_tradnl"/>
        </w:rPr>
        <w:tab/>
      </w:r>
      <w:r w:rsidR="001B1112">
        <w:rPr>
          <w:rFonts w:ascii="Arial" w:hAnsi="Arial" w:cs="Arial"/>
          <w:sz w:val="20"/>
          <w:szCs w:val="20"/>
          <w:lang w:val="es-ES_tradnl"/>
        </w:rPr>
        <w:tab/>
      </w:r>
      <w:r w:rsidR="001B1112">
        <w:rPr>
          <w:rFonts w:ascii="Arial" w:hAnsi="Arial" w:cs="Arial"/>
          <w:sz w:val="20"/>
          <w:szCs w:val="20"/>
          <w:lang w:val="es-ES_tradnl"/>
        </w:rPr>
        <w:tab/>
      </w:r>
      <w:r w:rsidR="00583597" w:rsidRPr="00EE0601">
        <w:rPr>
          <w:rFonts w:ascii="Arial" w:hAnsi="Arial" w:cs="Arial"/>
          <w:sz w:val="20"/>
          <w:szCs w:val="20"/>
          <w:lang w:val="es-ES_tradnl"/>
        </w:rPr>
        <w:tab/>
        <w:t>19:30 a 24</w:t>
      </w:r>
      <w:r w:rsidR="007F547D" w:rsidRPr="00EE0601">
        <w:rPr>
          <w:rFonts w:ascii="Arial" w:hAnsi="Arial" w:cs="Arial"/>
          <w:sz w:val="20"/>
          <w:szCs w:val="20"/>
          <w:lang w:val="es-ES_tradnl"/>
        </w:rPr>
        <w:t>:00</w:t>
      </w:r>
      <w:r w:rsidR="00583597" w:rsidRPr="00EE0601">
        <w:rPr>
          <w:rFonts w:ascii="Arial" w:hAnsi="Arial" w:cs="Arial"/>
          <w:sz w:val="20"/>
          <w:szCs w:val="20"/>
          <w:lang w:val="es-ES_tradnl"/>
        </w:rPr>
        <w:t xml:space="preserve"> </w:t>
      </w:r>
      <w:proofErr w:type="spellStart"/>
      <w:r w:rsidR="00583597" w:rsidRPr="00EE0601">
        <w:rPr>
          <w:rFonts w:ascii="Arial" w:hAnsi="Arial" w:cs="Arial"/>
          <w:sz w:val="20"/>
          <w:szCs w:val="20"/>
          <w:lang w:val="es-ES_tradnl"/>
        </w:rPr>
        <w:t>hs</w:t>
      </w:r>
      <w:proofErr w:type="spellEnd"/>
      <w:r w:rsidR="00583597" w:rsidRPr="00EE0601">
        <w:rPr>
          <w:rFonts w:ascii="Arial" w:hAnsi="Arial" w:cs="Arial"/>
          <w:sz w:val="20"/>
          <w:szCs w:val="20"/>
          <w:lang w:val="es-ES_tradnl"/>
        </w:rPr>
        <w:t>.</w:t>
      </w:r>
    </w:p>
    <w:p w14:paraId="066DB5ED" w14:textId="77777777" w:rsidR="00583597" w:rsidRPr="00DB256B" w:rsidRDefault="00583597" w:rsidP="008752BB">
      <w:pPr>
        <w:rPr>
          <w:rFonts w:ascii="Arial" w:hAnsi="Arial" w:cs="Arial"/>
          <w:sz w:val="20"/>
          <w:szCs w:val="20"/>
          <w:lang w:val="es-ES_tradnl"/>
        </w:rPr>
      </w:pPr>
    </w:p>
    <w:p w14:paraId="39E8EC5C" w14:textId="77777777" w:rsidR="00F059FF" w:rsidRPr="00855CB9" w:rsidRDefault="00F059FF" w:rsidP="00F059FF">
      <w:pPr>
        <w:rPr>
          <w:rFonts w:ascii="Arial" w:hAnsi="Arial" w:cs="Arial"/>
          <w:sz w:val="20"/>
          <w:szCs w:val="20"/>
          <w:lang w:val="es-ES_tradnl"/>
        </w:rPr>
      </w:pPr>
      <w:r w:rsidRPr="00855CB9">
        <w:rPr>
          <w:rFonts w:ascii="Arial" w:hAnsi="Arial" w:cs="Arial"/>
          <w:sz w:val="20"/>
          <w:szCs w:val="20"/>
          <w:lang w:val="es-ES_tradnl"/>
        </w:rPr>
        <w:t>Todo el personal que esté abocado al montaje y desarme deberá presentar su certificado de ART o seguro de accidentes personales, según correspondiera.</w:t>
      </w:r>
    </w:p>
    <w:p w14:paraId="37C06628" w14:textId="416B731C" w:rsidR="00855CB9" w:rsidRPr="00104839" w:rsidRDefault="00DB256B" w:rsidP="00855CB9">
      <w:pPr>
        <w:rPr>
          <w:rFonts w:ascii="Arial" w:hAnsi="Arial" w:cs="Arial"/>
          <w:b/>
          <w:sz w:val="20"/>
          <w:szCs w:val="20"/>
          <w:lang w:val="es-ES_tradnl"/>
        </w:rPr>
      </w:pPr>
      <w:r w:rsidRPr="0069497F">
        <w:rPr>
          <w:rFonts w:ascii="Arial" w:hAnsi="Arial" w:cs="Arial"/>
          <w:sz w:val="20"/>
          <w:szCs w:val="20"/>
          <w:lang w:val="es-ES_tradnl"/>
        </w:rPr>
        <w:t xml:space="preserve">El mismo </w:t>
      </w:r>
      <w:r w:rsidR="00A41B82" w:rsidRPr="0069497F">
        <w:rPr>
          <w:rFonts w:ascii="Arial" w:hAnsi="Arial" w:cs="Arial"/>
          <w:sz w:val="20"/>
          <w:szCs w:val="20"/>
          <w:lang w:val="es-ES_tradnl"/>
        </w:rPr>
        <w:t xml:space="preserve">deberá </w:t>
      </w:r>
      <w:r w:rsidRPr="0069497F">
        <w:rPr>
          <w:rFonts w:ascii="Arial" w:hAnsi="Arial" w:cs="Arial"/>
          <w:sz w:val="20"/>
          <w:szCs w:val="20"/>
          <w:lang w:val="es-ES_tradnl"/>
        </w:rPr>
        <w:t xml:space="preserve">incluir </w:t>
      </w:r>
      <w:r w:rsidR="00A41B82" w:rsidRPr="0069497F">
        <w:rPr>
          <w:rFonts w:ascii="Arial" w:hAnsi="Arial" w:cs="Arial"/>
          <w:sz w:val="20"/>
          <w:szCs w:val="20"/>
          <w:lang w:val="es-ES_tradnl"/>
        </w:rPr>
        <w:t xml:space="preserve">cláusula de No Repetición a nombre de </w:t>
      </w:r>
      <w:r w:rsidRPr="0069497F">
        <w:rPr>
          <w:rFonts w:ascii="Arial" w:hAnsi="Arial" w:cs="Arial"/>
          <w:b/>
          <w:sz w:val="20"/>
          <w:szCs w:val="20"/>
          <w:lang w:val="es-ES_tradnl"/>
        </w:rPr>
        <w:t xml:space="preserve">Focus Media S.A., CUIT 30-70772876-7, y </w:t>
      </w:r>
      <w:r w:rsidR="002A17F2">
        <w:rPr>
          <w:rFonts w:ascii="Arial" w:hAnsi="Arial" w:cs="Arial"/>
          <w:b/>
          <w:bCs/>
          <w:sz w:val="20"/>
          <w:szCs w:val="20"/>
          <w:lang w:val="es-AR"/>
        </w:rPr>
        <w:t>HCI S.A., CUIT  30-66211734-6</w:t>
      </w:r>
    </w:p>
    <w:p w14:paraId="6B1BD31D" w14:textId="77777777" w:rsidR="00A41B82" w:rsidRPr="00DB256B" w:rsidRDefault="00A41B82" w:rsidP="00855CB9">
      <w:pPr>
        <w:pStyle w:val="Textosinformato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257EDD6C" w14:textId="77777777" w:rsidR="006D341F" w:rsidRDefault="006D341F" w:rsidP="00DB256B">
      <w:pPr>
        <w:rPr>
          <w:rFonts w:ascii="Arial" w:hAnsi="Arial" w:cs="Arial"/>
          <w:b/>
          <w:bCs/>
          <w:lang w:val="es-ES"/>
        </w:rPr>
      </w:pPr>
    </w:p>
    <w:p w14:paraId="0F0142A4" w14:textId="77777777" w:rsidR="00DB256B" w:rsidRDefault="00DB256B" w:rsidP="00DB256B">
      <w:pPr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>Transporte de Mercaderías</w:t>
      </w:r>
    </w:p>
    <w:p w14:paraId="71795795" w14:textId="77777777" w:rsidR="002A17F2" w:rsidRDefault="002A17F2" w:rsidP="002A17F2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20"/>
          <w:szCs w:val="20"/>
          <w:lang w:val="es-AR" w:eastAsia="es-AR"/>
        </w:rPr>
      </w:pPr>
      <w:r>
        <w:rPr>
          <w:rFonts w:ascii="Arial" w:hAnsi="Arial" w:cs="Arial"/>
          <w:color w:val="222222"/>
          <w:sz w:val="20"/>
          <w:szCs w:val="20"/>
          <w:lang w:val="es-ES" w:eastAsia="es-AR"/>
        </w:rPr>
        <w:t xml:space="preserve">Respecto de los materiales que deseen enviar al Iguazú Grand para el evento, les rogamos </w:t>
      </w:r>
      <w:r>
        <w:rPr>
          <w:rFonts w:ascii="Arial" w:hAnsi="Arial" w:cs="Arial"/>
          <w:sz w:val="20"/>
          <w:szCs w:val="20"/>
          <w:lang w:val="es-ES" w:eastAsia="es-AR"/>
        </w:rPr>
        <w:t>dirigirlos a:</w:t>
      </w:r>
    </w:p>
    <w:p w14:paraId="3C2586D0" w14:textId="19A87683" w:rsidR="002A17F2" w:rsidRDefault="002A17F2" w:rsidP="002A17F2">
      <w:pPr>
        <w:pStyle w:val="NormalWeb"/>
        <w:rPr>
          <w:rFonts w:ascii="Arial" w:hAnsi="Arial" w:cs="Arial"/>
          <w:b/>
          <w:sz w:val="20"/>
          <w:szCs w:val="20"/>
          <w:lang w:val="es-AR"/>
        </w:rPr>
      </w:pPr>
      <w:r>
        <w:rPr>
          <w:rFonts w:ascii="Arial" w:hAnsi="Arial" w:cs="Arial"/>
          <w:b/>
          <w:bCs/>
          <w:sz w:val="20"/>
          <w:szCs w:val="20"/>
          <w:lang w:val="es-AR"/>
        </w:rPr>
        <w:t>Mac</w:t>
      </w:r>
      <w:r w:rsidR="00DA415E">
        <w:rPr>
          <w:rFonts w:ascii="Arial" w:hAnsi="Arial" w:cs="Arial"/>
          <w:b/>
          <w:bCs/>
          <w:sz w:val="20"/>
          <w:szCs w:val="20"/>
          <w:lang w:val="es-AR"/>
        </w:rPr>
        <w:t>ar</w:t>
      </w:r>
      <w:r>
        <w:rPr>
          <w:rFonts w:ascii="Arial" w:hAnsi="Arial" w:cs="Arial"/>
          <w:b/>
          <w:bCs/>
          <w:sz w:val="20"/>
          <w:szCs w:val="20"/>
          <w:lang w:val="es-AR"/>
        </w:rPr>
        <w:t>e</w:t>
      </w:r>
      <w:r w:rsidR="00DA415E">
        <w:rPr>
          <w:rFonts w:ascii="Arial" w:hAnsi="Arial" w:cs="Arial"/>
          <w:b/>
          <w:bCs/>
          <w:sz w:val="20"/>
          <w:szCs w:val="20"/>
          <w:lang w:val="es-AR"/>
        </w:rPr>
        <w:t>n</w:t>
      </w:r>
      <w:r>
        <w:rPr>
          <w:rFonts w:ascii="Arial" w:hAnsi="Arial" w:cs="Arial"/>
          <w:b/>
          <w:bCs/>
          <w:sz w:val="20"/>
          <w:szCs w:val="20"/>
          <w:lang w:val="es-AR"/>
        </w:rPr>
        <w:t>a M</w:t>
      </w:r>
      <w:r w:rsidR="00DA415E">
        <w:rPr>
          <w:rFonts w:ascii="Arial" w:hAnsi="Arial" w:cs="Arial"/>
          <w:b/>
          <w:bCs/>
          <w:sz w:val="20"/>
          <w:szCs w:val="20"/>
          <w:lang w:val="es-AR"/>
        </w:rPr>
        <w:t>achuca</w:t>
      </w:r>
      <w:r>
        <w:rPr>
          <w:rFonts w:ascii="Arial" w:hAnsi="Arial" w:cs="Arial"/>
          <w:b/>
          <w:bCs/>
          <w:sz w:val="20"/>
          <w:szCs w:val="20"/>
          <w:lang w:val="es-AR"/>
        </w:rPr>
        <w:br/>
      </w:r>
      <w:r>
        <w:rPr>
          <w:rFonts w:ascii="Arial" w:hAnsi="Arial" w:cs="Arial"/>
          <w:b/>
          <w:sz w:val="20"/>
          <w:szCs w:val="20"/>
          <w:shd w:val="clear" w:color="auto" w:fill="FFFFFF"/>
          <w:lang w:val="es-AR"/>
        </w:rPr>
        <w:t>Iguazú Grand Hotel</w:t>
      </w:r>
      <w:r>
        <w:rPr>
          <w:rFonts w:ascii="Arial" w:hAnsi="Arial" w:cs="Arial"/>
          <w:b/>
          <w:sz w:val="20"/>
          <w:szCs w:val="20"/>
          <w:shd w:val="clear" w:color="auto" w:fill="FFFFFF"/>
          <w:lang w:val="es-AR"/>
        </w:rPr>
        <w:br/>
      </w:r>
      <w:r>
        <w:rPr>
          <w:rFonts w:ascii="Arial" w:hAnsi="Arial" w:cs="Arial"/>
          <w:b/>
          <w:sz w:val="20"/>
          <w:szCs w:val="20"/>
          <w:lang w:val="es-AR"/>
        </w:rPr>
        <w:t>Ruta 12 Km 1640, Iguazú</w:t>
      </w:r>
      <w:r>
        <w:rPr>
          <w:rFonts w:ascii="Arial" w:hAnsi="Arial" w:cs="Arial"/>
          <w:b/>
          <w:sz w:val="20"/>
          <w:szCs w:val="20"/>
          <w:lang w:val="es-AR"/>
        </w:rPr>
        <w:br/>
        <w:t>3370, Misiones, Argentina</w:t>
      </w:r>
    </w:p>
    <w:p w14:paraId="0B932434" w14:textId="7871ADCD" w:rsidR="00604EC7" w:rsidRPr="00604EC7" w:rsidRDefault="006D341F" w:rsidP="002A17F2">
      <w:pPr>
        <w:pStyle w:val="NormalWeb"/>
        <w:rPr>
          <w:rFonts w:ascii="Arial" w:hAnsi="Arial" w:cs="Arial"/>
          <w:b/>
          <w:sz w:val="20"/>
          <w:szCs w:val="20"/>
          <w:lang w:val="es-AR"/>
        </w:rPr>
      </w:pPr>
      <w:r>
        <w:rPr>
          <w:rFonts w:ascii="Arial" w:hAnsi="Arial" w:cs="Arial"/>
          <w:b/>
          <w:sz w:val="20"/>
          <w:szCs w:val="20"/>
          <w:lang w:val="es-AR" w:eastAsia="es-AR"/>
        </w:rPr>
        <w:t>(</w:t>
      </w:r>
      <w:r w:rsidR="00604EC7" w:rsidRPr="00604EC7">
        <w:rPr>
          <w:rFonts w:ascii="Arial" w:hAnsi="Arial" w:cs="Arial"/>
          <w:b/>
          <w:sz w:val="20"/>
          <w:szCs w:val="20"/>
          <w:lang w:val="es-AR" w:eastAsia="es-AR"/>
        </w:rPr>
        <w:t xml:space="preserve">En la última página encontrará un modelo de </w:t>
      </w:r>
      <w:r w:rsidR="00604EC7">
        <w:rPr>
          <w:rFonts w:ascii="Arial" w:hAnsi="Arial" w:cs="Arial"/>
          <w:b/>
          <w:sz w:val="20"/>
          <w:szCs w:val="20"/>
          <w:lang w:val="es-AR" w:eastAsia="es-AR"/>
        </w:rPr>
        <w:t>rotulo para utilizar en los enví</w:t>
      </w:r>
      <w:r>
        <w:rPr>
          <w:rFonts w:ascii="Arial" w:hAnsi="Arial" w:cs="Arial"/>
          <w:b/>
          <w:sz w:val="20"/>
          <w:szCs w:val="20"/>
          <w:lang w:val="es-AR" w:eastAsia="es-AR"/>
        </w:rPr>
        <w:t>os)</w:t>
      </w:r>
    </w:p>
    <w:p w14:paraId="26E0A759" w14:textId="77777777" w:rsidR="00DB256B" w:rsidRPr="00395362" w:rsidRDefault="00DB256B" w:rsidP="00DB256B">
      <w:pPr>
        <w:rPr>
          <w:rFonts w:ascii="Arial" w:hAnsi="Arial" w:cs="Arial"/>
          <w:sz w:val="20"/>
          <w:szCs w:val="20"/>
          <w:lang w:val="es-AR" w:eastAsia="es-AR"/>
        </w:rPr>
      </w:pPr>
    </w:p>
    <w:p w14:paraId="2FAAF982" w14:textId="77777777" w:rsidR="002A17F2" w:rsidRDefault="002A17F2" w:rsidP="008E7903">
      <w:pPr>
        <w:spacing w:before="120"/>
        <w:rPr>
          <w:rFonts w:ascii="Arial" w:hAnsi="Arial" w:cs="Arial"/>
          <w:sz w:val="20"/>
          <w:szCs w:val="20"/>
          <w:lang w:val="es-AR" w:eastAsia="es-AR"/>
        </w:rPr>
      </w:pPr>
      <w:r>
        <w:rPr>
          <w:rFonts w:ascii="Arial" w:hAnsi="Arial" w:cs="Arial"/>
          <w:sz w:val="20"/>
          <w:szCs w:val="20"/>
          <w:lang w:val="es-AR" w:eastAsia="es-AR"/>
        </w:rPr>
        <w:t>Para tener en cuenta</w:t>
      </w:r>
    </w:p>
    <w:p w14:paraId="4D32B349" w14:textId="77777777" w:rsidR="002A17F2" w:rsidRDefault="002A17F2" w:rsidP="008E7903">
      <w:pPr>
        <w:pStyle w:val="Prrafodelista"/>
        <w:numPr>
          <w:ilvl w:val="0"/>
          <w:numId w:val="7"/>
        </w:numPr>
        <w:spacing w:before="120"/>
        <w:rPr>
          <w:rFonts w:ascii="Arial" w:hAnsi="Arial" w:cs="Arial"/>
          <w:sz w:val="20"/>
          <w:szCs w:val="20"/>
          <w:lang w:val="es-AR" w:eastAsia="es-AR"/>
        </w:rPr>
      </w:pPr>
      <w:r>
        <w:rPr>
          <w:rFonts w:ascii="Arial" w:hAnsi="Arial" w:cs="Arial"/>
          <w:sz w:val="20"/>
          <w:szCs w:val="20"/>
          <w:lang w:val="es-AR" w:eastAsia="es-AR"/>
        </w:rPr>
        <w:t>Los envíos deben estar programados de manera de llegar al hotel con un plazo no mayor a una semana previa al evento. El hotel no tiene forma de recibirlo antes de esa fecha.</w:t>
      </w:r>
    </w:p>
    <w:p w14:paraId="2D14E72A" w14:textId="77777777" w:rsidR="002A17F2" w:rsidRDefault="002A17F2" w:rsidP="008E7903">
      <w:pPr>
        <w:pStyle w:val="NormalWeb"/>
        <w:numPr>
          <w:ilvl w:val="0"/>
          <w:numId w:val="7"/>
        </w:numPr>
        <w:spacing w:before="120" w:beforeAutospacing="0" w:after="0" w:afterAutospacing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 xml:space="preserve">Arreglar debidamente con los transportes elegidos la </w:t>
      </w:r>
      <w:r>
        <w:rPr>
          <w:rFonts w:ascii="Arial" w:hAnsi="Arial" w:cs="Arial"/>
          <w:b/>
          <w:bCs/>
          <w:sz w:val="20"/>
          <w:szCs w:val="20"/>
          <w:lang w:val="es-ES"/>
        </w:rPr>
        <w:t>entrega en el Hotel SIN adicionales a pagar en destino</w:t>
      </w:r>
      <w:r>
        <w:rPr>
          <w:rFonts w:ascii="Arial" w:hAnsi="Arial" w:cs="Arial"/>
          <w:sz w:val="20"/>
          <w:szCs w:val="20"/>
          <w:lang w:val="es-ES"/>
        </w:rPr>
        <w:t xml:space="preserve">. Ha pasado en años anteriores que el importe que les cobran algunas empresas de transporte en origen NO INCLUYE la entrega puerta a puerta, y luego exigen al Hotel el pago de un adicional por la entrega del envío en el mismo. Esto es un inconveniente que a la distancia NO podemos solucionar </w:t>
      </w:r>
    </w:p>
    <w:p w14:paraId="15F50276" w14:textId="77777777" w:rsidR="002A17F2" w:rsidRDefault="002A17F2" w:rsidP="008E7903">
      <w:pPr>
        <w:pStyle w:val="NormalWeb"/>
        <w:numPr>
          <w:ilvl w:val="0"/>
          <w:numId w:val="7"/>
        </w:numPr>
        <w:spacing w:before="120" w:beforeAutospacing="0" w:after="0" w:afterAutospacing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b/>
          <w:bCs/>
          <w:sz w:val="20"/>
          <w:szCs w:val="20"/>
          <w:lang w:val="es-ES"/>
        </w:rPr>
        <w:t>Identificar claramente cada paquete con el nombre de la empresa</w:t>
      </w:r>
      <w:r>
        <w:rPr>
          <w:rFonts w:ascii="Arial" w:hAnsi="Arial" w:cs="Arial"/>
          <w:sz w:val="20"/>
          <w:szCs w:val="20"/>
          <w:lang w:val="es-ES"/>
        </w:rPr>
        <w:t xml:space="preserve">, para que luego podamos proceder al reparto de los mismos directamente en los boxes del salón de reuniones privadas o showrooms. </w:t>
      </w:r>
    </w:p>
    <w:p w14:paraId="736C384A" w14:textId="77777777" w:rsidR="002A17F2" w:rsidRDefault="002A17F2" w:rsidP="008E7903">
      <w:pPr>
        <w:pStyle w:val="NormalWeb"/>
        <w:numPr>
          <w:ilvl w:val="0"/>
          <w:numId w:val="7"/>
        </w:numPr>
        <w:spacing w:before="120" w:beforeAutospacing="0" w:after="0" w:afterAutospacing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 xml:space="preserve">Así mismo, a quienes estén enviando </w:t>
      </w:r>
      <w:r>
        <w:rPr>
          <w:rFonts w:ascii="Arial" w:hAnsi="Arial" w:cs="Arial"/>
          <w:b/>
          <w:bCs/>
          <w:sz w:val="20"/>
          <w:szCs w:val="20"/>
          <w:lang w:val="es-ES"/>
        </w:rPr>
        <w:t>material para sus showrooms les rogamos identificar esos envíos en forma distinta del resto</w:t>
      </w:r>
      <w:r>
        <w:rPr>
          <w:rFonts w:ascii="Arial" w:hAnsi="Arial" w:cs="Arial"/>
          <w:sz w:val="20"/>
          <w:szCs w:val="20"/>
          <w:lang w:val="es-ES"/>
        </w:rPr>
        <w:t xml:space="preserve">. De esta manera no se </w:t>
      </w:r>
      <w:proofErr w:type="gramStart"/>
      <w:r>
        <w:rPr>
          <w:rFonts w:ascii="Arial" w:hAnsi="Arial" w:cs="Arial"/>
          <w:sz w:val="20"/>
          <w:szCs w:val="20"/>
          <w:lang w:val="es-ES"/>
        </w:rPr>
        <w:t>mezclaran</w:t>
      </w:r>
      <w:proofErr w:type="gramEnd"/>
      <w:r>
        <w:rPr>
          <w:rFonts w:ascii="Arial" w:hAnsi="Arial" w:cs="Arial"/>
          <w:sz w:val="20"/>
          <w:szCs w:val="20"/>
          <w:lang w:val="es-ES"/>
        </w:rPr>
        <w:t xml:space="preserve"> los bultos que deberían esperarlos en sus salas de los que deben ir al stand.</w:t>
      </w:r>
    </w:p>
    <w:p w14:paraId="071FE7AC" w14:textId="0DFF15A1" w:rsidR="008E7903" w:rsidRPr="008E7903" w:rsidRDefault="002A17F2" w:rsidP="008E7903">
      <w:pPr>
        <w:pStyle w:val="NormalWeb"/>
        <w:numPr>
          <w:ilvl w:val="0"/>
          <w:numId w:val="7"/>
        </w:numPr>
        <w:spacing w:before="120" w:beforeAutospacing="0" w:after="0" w:afterAutospacing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Adicionalmente, pueden coordinar directamente con M</w:t>
      </w:r>
      <w:r w:rsidR="00BF557B">
        <w:rPr>
          <w:rFonts w:ascii="Arial" w:hAnsi="Arial" w:cs="Arial"/>
          <w:sz w:val="20"/>
          <w:szCs w:val="20"/>
          <w:lang w:val="es-ES"/>
        </w:rPr>
        <w:t>acarena</w:t>
      </w:r>
      <w:r>
        <w:rPr>
          <w:rFonts w:ascii="Arial" w:hAnsi="Arial" w:cs="Arial"/>
          <w:sz w:val="20"/>
          <w:szCs w:val="20"/>
          <w:lang w:val="es-ES"/>
        </w:rPr>
        <w:t xml:space="preserve"> M</w:t>
      </w:r>
      <w:r w:rsidR="00BF557B">
        <w:rPr>
          <w:rFonts w:ascii="Arial" w:hAnsi="Arial" w:cs="Arial"/>
          <w:sz w:val="20"/>
          <w:szCs w:val="20"/>
          <w:lang w:val="es-ES"/>
        </w:rPr>
        <w:t>achuca</w:t>
      </w:r>
      <w:r>
        <w:rPr>
          <w:rFonts w:ascii="Arial" w:hAnsi="Arial" w:cs="Arial"/>
          <w:sz w:val="20"/>
          <w:szCs w:val="20"/>
          <w:lang w:val="es-ES"/>
        </w:rPr>
        <w:t xml:space="preserve"> la entrega de mercadería, y enviarle un email los datos de los distintos envíos. Su mail: Su mail: </w:t>
      </w:r>
      <w:hyperlink r:id="rId16" w:history="1">
        <w:r>
          <w:rPr>
            <w:rStyle w:val="Hipervnculo"/>
            <w:rFonts w:ascii="Arial" w:hAnsi="Arial" w:cs="Arial"/>
            <w:sz w:val="20"/>
            <w:szCs w:val="20"/>
            <w:lang w:val="es-ES"/>
          </w:rPr>
          <w:t>gruposhci@iguazugrand.com</w:t>
        </w:r>
      </w:hyperlink>
      <w:r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3DDEA2F9" w14:textId="0DFF15A1" w:rsidR="00E73111" w:rsidRPr="00724B55" w:rsidRDefault="00E73111" w:rsidP="008E7903">
      <w:pPr>
        <w:pStyle w:val="NormalWeb"/>
        <w:numPr>
          <w:ilvl w:val="0"/>
          <w:numId w:val="7"/>
        </w:numPr>
        <w:spacing w:before="120" w:beforeAutospacing="0" w:after="0" w:afterAutospacing="0"/>
        <w:rPr>
          <w:rFonts w:ascii="Arial" w:hAnsi="Arial" w:cs="Arial"/>
          <w:b/>
          <w:sz w:val="20"/>
          <w:szCs w:val="20"/>
          <w:lang w:val="es-ES"/>
        </w:rPr>
      </w:pPr>
      <w:r w:rsidRPr="00E73111">
        <w:rPr>
          <w:rFonts w:ascii="Arial" w:hAnsi="Arial" w:cs="Arial"/>
          <w:b/>
          <w:sz w:val="20"/>
          <w:szCs w:val="20"/>
          <w:lang w:val="es-ES"/>
        </w:rPr>
        <w:t>CONTROL FISCAL EN RUTA PROVINCIA DE MISIONES</w:t>
      </w:r>
      <w:r>
        <w:rPr>
          <w:rFonts w:ascii="Arial" w:hAnsi="Arial" w:cs="Arial"/>
          <w:sz w:val="20"/>
          <w:szCs w:val="20"/>
          <w:lang w:val="es-ES"/>
        </w:rPr>
        <w:t xml:space="preserve">: </w:t>
      </w:r>
      <w:r w:rsidRPr="00724B55">
        <w:rPr>
          <w:rFonts w:ascii="Arial" w:hAnsi="Arial" w:cs="Arial"/>
          <w:b/>
          <w:sz w:val="20"/>
          <w:szCs w:val="20"/>
          <w:lang w:val="es-ES"/>
        </w:rPr>
        <w:t xml:space="preserve">por favor chequear los requisitos vigentes para el transporte de mercaderías o ítems a la provincia de Misiones en </w:t>
      </w:r>
      <w:hyperlink r:id="rId17" w:history="1">
        <w:r w:rsidRPr="00724B55">
          <w:rPr>
            <w:rStyle w:val="Hipervnculo"/>
            <w:rFonts w:ascii="Arial" w:hAnsi="Arial" w:cs="Arial"/>
            <w:b/>
            <w:sz w:val="20"/>
            <w:szCs w:val="20"/>
            <w:lang w:val="es-ES"/>
          </w:rPr>
          <w:t>https://www.atm.misiones.gob.ar/</w:t>
        </w:r>
      </w:hyperlink>
      <w:r w:rsidRPr="00724B55">
        <w:rPr>
          <w:rFonts w:ascii="Arial" w:hAnsi="Arial" w:cs="Arial"/>
          <w:b/>
          <w:sz w:val="20"/>
          <w:szCs w:val="20"/>
          <w:lang w:val="es-ES"/>
        </w:rPr>
        <w:t xml:space="preserve">  </w:t>
      </w:r>
    </w:p>
    <w:p w14:paraId="32B1AF9F" w14:textId="77777777" w:rsidR="008E7903" w:rsidRDefault="008E7903" w:rsidP="002A17F2">
      <w:pPr>
        <w:rPr>
          <w:rFonts w:ascii="Arial" w:hAnsi="Arial" w:cs="Arial"/>
          <w:sz w:val="20"/>
          <w:szCs w:val="20"/>
          <w:lang w:val="es-ES_tradnl"/>
        </w:rPr>
      </w:pPr>
    </w:p>
    <w:p w14:paraId="695BCD86" w14:textId="02F2ABB3" w:rsidR="002A17F2" w:rsidRPr="002A17F2" w:rsidRDefault="002A17F2" w:rsidP="002A17F2">
      <w:pPr>
        <w:rPr>
          <w:rFonts w:ascii="Arial" w:hAnsi="Arial" w:cs="Arial"/>
          <w:sz w:val="20"/>
          <w:szCs w:val="20"/>
          <w:lang w:val="es-ES_tradnl"/>
        </w:rPr>
      </w:pPr>
      <w:r w:rsidRPr="002A17F2">
        <w:rPr>
          <w:rFonts w:ascii="Arial" w:hAnsi="Arial" w:cs="Arial"/>
          <w:sz w:val="20"/>
          <w:szCs w:val="20"/>
          <w:lang w:val="es-ES_tradnl"/>
        </w:rPr>
        <w:t>Todo material que se deje en el hotel luego del desarme para ser transportado de regreso, deberá quedar perfectamente embalado y rotulado, con un remito donde indique qué transporte hará el retiro.</w:t>
      </w:r>
    </w:p>
    <w:p w14:paraId="01E87AB4" w14:textId="77777777" w:rsidR="002A17F2" w:rsidRPr="002A17F2" w:rsidRDefault="002A17F2" w:rsidP="002A17F2">
      <w:pPr>
        <w:rPr>
          <w:rFonts w:ascii="Arial" w:hAnsi="Arial" w:cs="Arial"/>
          <w:sz w:val="20"/>
          <w:szCs w:val="20"/>
          <w:lang w:val="es-ES_tradnl"/>
        </w:rPr>
      </w:pPr>
      <w:r w:rsidRPr="002A17F2">
        <w:rPr>
          <w:rFonts w:ascii="Arial" w:hAnsi="Arial" w:cs="Arial"/>
          <w:sz w:val="20"/>
          <w:szCs w:val="20"/>
          <w:lang w:val="es-ES_tradnl"/>
        </w:rPr>
        <w:t>Una vez que tengan el material preparado el hotel les recibirá el remito.</w:t>
      </w:r>
    </w:p>
    <w:p w14:paraId="254F90C1" w14:textId="610D3DD9" w:rsidR="00E73111" w:rsidRDefault="00E73111" w:rsidP="006D7F01">
      <w:pPr>
        <w:rPr>
          <w:rFonts w:ascii="Arial" w:hAnsi="Arial" w:cs="Arial"/>
          <w:b/>
          <w:bCs/>
          <w:sz w:val="20"/>
          <w:szCs w:val="20"/>
          <w:lang w:val="es-ES"/>
        </w:rPr>
      </w:pPr>
    </w:p>
    <w:p w14:paraId="540A9F93" w14:textId="77777777" w:rsidR="00E73111" w:rsidRPr="002A17F2" w:rsidRDefault="00E73111" w:rsidP="006D7F01">
      <w:pPr>
        <w:rPr>
          <w:rFonts w:ascii="Arial" w:hAnsi="Arial" w:cs="Arial"/>
          <w:b/>
          <w:bCs/>
          <w:sz w:val="20"/>
          <w:szCs w:val="20"/>
          <w:lang w:val="es-ES"/>
        </w:rPr>
      </w:pPr>
    </w:p>
    <w:p w14:paraId="577579D3" w14:textId="1E3C2E9E" w:rsidR="00724B55" w:rsidRDefault="00724B55" w:rsidP="006D7F01">
      <w:pPr>
        <w:rPr>
          <w:rFonts w:ascii="Arial" w:hAnsi="Arial" w:cs="Arial"/>
          <w:b/>
          <w:bCs/>
          <w:lang w:val="es-ES"/>
        </w:rPr>
      </w:pPr>
    </w:p>
    <w:p w14:paraId="06851A15" w14:textId="77777777" w:rsidR="00724B55" w:rsidRDefault="00724B55" w:rsidP="006D7F01">
      <w:pPr>
        <w:rPr>
          <w:rFonts w:ascii="Arial" w:hAnsi="Arial" w:cs="Arial"/>
          <w:b/>
          <w:bCs/>
          <w:lang w:val="es-ES"/>
        </w:rPr>
      </w:pPr>
    </w:p>
    <w:p w14:paraId="1A890497" w14:textId="75CAF77B" w:rsidR="006D7F01" w:rsidRDefault="006D7F01" w:rsidP="006D7F01">
      <w:pPr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>Alojamiento</w:t>
      </w:r>
    </w:p>
    <w:p w14:paraId="1581CF27" w14:textId="356ADB7A" w:rsidR="006D7F01" w:rsidRPr="00DB256B" w:rsidRDefault="0050037E" w:rsidP="006D7F01">
      <w:pPr>
        <w:shd w:val="clear" w:color="auto" w:fill="FFFFFF"/>
        <w:spacing w:before="100" w:beforeAutospacing="1" w:after="100" w:afterAutospacing="1"/>
        <w:rPr>
          <w:rFonts w:ascii="Arial" w:hAnsi="Arial" w:cs="Arial"/>
          <w:color w:val="222222"/>
          <w:sz w:val="20"/>
          <w:lang w:val="es-ES" w:eastAsia="es-AR"/>
        </w:rPr>
      </w:pPr>
      <w:r>
        <w:rPr>
          <w:rFonts w:ascii="Arial" w:hAnsi="Arial" w:cs="Arial"/>
          <w:color w:val="222222"/>
          <w:sz w:val="20"/>
          <w:lang w:val="es-ES" w:eastAsia="es-AR"/>
        </w:rPr>
        <w:t xml:space="preserve">Como en años anteriores, es recomendable, a los que puedan hacerlo, llegar a </w:t>
      </w:r>
      <w:r w:rsidR="00DA415E">
        <w:rPr>
          <w:rFonts w:ascii="Arial" w:hAnsi="Arial" w:cs="Arial"/>
          <w:color w:val="222222"/>
          <w:sz w:val="20"/>
          <w:lang w:val="es-ES" w:eastAsia="es-AR"/>
        </w:rPr>
        <w:t>Iguazú</w:t>
      </w:r>
      <w:r>
        <w:rPr>
          <w:rFonts w:ascii="Arial" w:hAnsi="Arial" w:cs="Arial"/>
          <w:color w:val="222222"/>
          <w:sz w:val="20"/>
          <w:lang w:val="es-ES" w:eastAsia="es-AR"/>
        </w:rPr>
        <w:t xml:space="preserve"> el Domingo, el lugar de planificar para el lunes. </w:t>
      </w:r>
      <w:r w:rsidR="006D7F01" w:rsidRPr="0050037E">
        <w:rPr>
          <w:rFonts w:ascii="Arial" w:hAnsi="Arial" w:cs="Arial"/>
          <w:color w:val="222222"/>
          <w:sz w:val="20"/>
          <w:lang w:val="es-ES" w:eastAsia="es-AR"/>
        </w:rPr>
        <w:t>Eso les dará la posibilidad de organizarse el mismo domingo por la noche o el lunes por la mañana (box de reuniones, material que les haya llegado al hotel, etc.) antes de la llegada de los compradores, y poder disfrutar la tarde del Lunes junto a ellos. </w:t>
      </w:r>
      <w:r w:rsidR="006D7F01" w:rsidRPr="0050037E">
        <w:rPr>
          <w:rFonts w:ascii="Arial" w:hAnsi="Arial" w:cs="Arial"/>
          <w:b/>
          <w:bCs/>
          <w:color w:val="222222"/>
          <w:sz w:val="20"/>
          <w:lang w:val="es-ES" w:eastAsia="es-AR"/>
        </w:rPr>
        <w:t>Les rogamos que aquellos que deseen llegar el Domingo (o incluso antes) llamen al hotel que les corresponda y hagan sus propias reservas mencionando su participación en el evento para poder acceder a las tarifas preferenciales</w:t>
      </w:r>
      <w:r w:rsidR="006D7F01" w:rsidRPr="0050037E">
        <w:rPr>
          <w:rFonts w:ascii="Arial" w:hAnsi="Arial" w:cs="Arial"/>
          <w:color w:val="222222"/>
          <w:sz w:val="20"/>
          <w:lang w:val="es-ES" w:eastAsia="es-AR"/>
        </w:rPr>
        <w:t>.</w:t>
      </w:r>
    </w:p>
    <w:p w14:paraId="1D2A90C6" w14:textId="288C07E1" w:rsidR="00A30FF3" w:rsidRPr="00E73111" w:rsidRDefault="00A30FF3" w:rsidP="00A30FF3">
      <w:pPr>
        <w:rPr>
          <w:rFonts w:ascii="Arial" w:hAnsi="Arial" w:cs="Arial"/>
          <w:b/>
          <w:sz w:val="20"/>
          <w:szCs w:val="20"/>
        </w:rPr>
      </w:pPr>
      <w:r w:rsidRPr="00E73111">
        <w:rPr>
          <w:rFonts w:ascii="Arial" w:hAnsi="Arial" w:cs="Arial"/>
          <w:b/>
          <w:sz w:val="20"/>
          <w:szCs w:val="20"/>
        </w:rPr>
        <w:t>Hotel Panoramic</w:t>
      </w:r>
      <w:r w:rsidR="008D07CC" w:rsidRPr="00E73111">
        <w:rPr>
          <w:rFonts w:ascii="Arial" w:hAnsi="Arial" w:cs="Arial"/>
          <w:b/>
          <w:sz w:val="20"/>
          <w:szCs w:val="20"/>
        </w:rPr>
        <w:t xml:space="preserve"> Grand</w:t>
      </w:r>
      <w:r w:rsidR="00D717D9" w:rsidRPr="00E73111">
        <w:rPr>
          <w:rFonts w:ascii="Arial" w:hAnsi="Arial" w:cs="Arial"/>
          <w:b/>
          <w:sz w:val="20"/>
          <w:szCs w:val="20"/>
        </w:rPr>
        <w:t xml:space="preserve"> </w:t>
      </w:r>
    </w:p>
    <w:p w14:paraId="05A7241F" w14:textId="71E18DE4" w:rsidR="00962238" w:rsidRPr="00E73111" w:rsidRDefault="00962238" w:rsidP="00A30FF3">
      <w:pPr>
        <w:rPr>
          <w:rFonts w:ascii="Arial" w:hAnsi="Arial" w:cs="Arial"/>
          <w:bCs/>
          <w:sz w:val="20"/>
          <w:szCs w:val="20"/>
        </w:rPr>
      </w:pPr>
      <w:r w:rsidRPr="00E73111">
        <w:rPr>
          <w:rFonts w:ascii="Arial" w:hAnsi="Arial" w:cs="Arial"/>
          <w:bCs/>
          <w:sz w:val="20"/>
          <w:szCs w:val="20"/>
        </w:rPr>
        <w:t xml:space="preserve">Andrea </w:t>
      </w:r>
      <w:proofErr w:type="spellStart"/>
      <w:r w:rsidRPr="00E73111">
        <w:rPr>
          <w:rFonts w:ascii="Arial" w:hAnsi="Arial" w:cs="Arial"/>
          <w:bCs/>
          <w:sz w:val="20"/>
          <w:szCs w:val="20"/>
        </w:rPr>
        <w:t>López</w:t>
      </w:r>
      <w:proofErr w:type="spellEnd"/>
    </w:p>
    <w:p w14:paraId="6CDA7F57" w14:textId="1554150F" w:rsidR="00EA061F" w:rsidRPr="00E73111" w:rsidRDefault="00472A47" w:rsidP="00A30FF3">
      <w:pPr>
        <w:rPr>
          <w:rFonts w:ascii="Arial" w:hAnsi="Arial" w:cs="Arial"/>
          <w:bCs/>
          <w:sz w:val="20"/>
          <w:szCs w:val="20"/>
        </w:rPr>
      </w:pPr>
      <w:hyperlink r:id="rId18" w:history="1">
        <w:r w:rsidR="00F70309" w:rsidRPr="00E73111">
          <w:rPr>
            <w:rStyle w:val="Hipervnculo"/>
            <w:rFonts w:ascii="Arial" w:hAnsi="Arial" w:cs="Arial"/>
            <w:bCs/>
            <w:sz w:val="20"/>
            <w:szCs w:val="20"/>
          </w:rPr>
          <w:t>grupospgh@panoramicgrand.com</w:t>
        </w:r>
      </w:hyperlink>
    </w:p>
    <w:p w14:paraId="4EE0C502" w14:textId="704716B1" w:rsidR="008D07CC" w:rsidRPr="008D07CC" w:rsidRDefault="008D07CC" w:rsidP="00A30FF3">
      <w:pPr>
        <w:rPr>
          <w:rFonts w:ascii="Arial" w:hAnsi="Arial" w:cs="Arial"/>
          <w:bCs/>
          <w:sz w:val="20"/>
          <w:szCs w:val="20"/>
          <w:lang w:val="es-AR"/>
        </w:rPr>
      </w:pPr>
      <w:proofErr w:type="spellStart"/>
      <w:r w:rsidRPr="008D07CC">
        <w:rPr>
          <w:rFonts w:ascii="Arial" w:hAnsi="Arial" w:cs="Arial"/>
          <w:bCs/>
          <w:sz w:val="20"/>
          <w:szCs w:val="20"/>
          <w:lang w:val="es-AR"/>
        </w:rPr>
        <w:t>Cordoba</w:t>
      </w:r>
      <w:proofErr w:type="spellEnd"/>
      <w:r w:rsidRPr="008D07CC">
        <w:rPr>
          <w:rFonts w:ascii="Arial" w:hAnsi="Arial" w:cs="Arial"/>
          <w:bCs/>
          <w:sz w:val="20"/>
          <w:szCs w:val="20"/>
          <w:lang w:val="es-AR"/>
        </w:rPr>
        <w:t xml:space="preserve"> y </w:t>
      </w:r>
      <w:proofErr w:type="spellStart"/>
      <w:r w:rsidRPr="008D07CC">
        <w:rPr>
          <w:rFonts w:ascii="Arial" w:hAnsi="Arial" w:cs="Arial"/>
          <w:bCs/>
          <w:sz w:val="20"/>
          <w:szCs w:val="20"/>
          <w:lang w:val="es-AR"/>
        </w:rPr>
        <w:t>Felix</w:t>
      </w:r>
      <w:proofErr w:type="spellEnd"/>
      <w:r w:rsidRPr="008D07CC">
        <w:rPr>
          <w:rFonts w:ascii="Arial" w:hAnsi="Arial" w:cs="Arial"/>
          <w:bCs/>
          <w:sz w:val="20"/>
          <w:szCs w:val="20"/>
          <w:lang w:val="es-AR"/>
        </w:rPr>
        <w:t xml:space="preserve"> de Azara 3370, Puerto Iguazú</w:t>
      </w:r>
    </w:p>
    <w:p w14:paraId="553059AA" w14:textId="784CEE3A" w:rsidR="008D07CC" w:rsidRDefault="008D07CC" w:rsidP="008D07CC">
      <w:pPr>
        <w:rPr>
          <w:rFonts w:ascii="Arial" w:hAnsi="Arial" w:cs="Arial"/>
          <w:bCs/>
          <w:sz w:val="20"/>
          <w:szCs w:val="20"/>
          <w:lang w:val="es-AR"/>
        </w:rPr>
      </w:pPr>
      <w:r w:rsidRPr="008D07CC">
        <w:rPr>
          <w:rFonts w:ascii="Arial" w:hAnsi="Arial" w:cs="Arial"/>
          <w:bCs/>
          <w:sz w:val="20"/>
          <w:szCs w:val="20"/>
          <w:lang w:val="es-AR"/>
        </w:rPr>
        <w:t>+54 3757 49 8100</w:t>
      </w:r>
    </w:p>
    <w:p w14:paraId="2860012A" w14:textId="77777777" w:rsidR="009F52BD" w:rsidRDefault="009F52BD" w:rsidP="009F52BD">
      <w:pPr>
        <w:rPr>
          <w:rFonts w:ascii="Montserrat" w:hAnsi="Montserrat"/>
          <w:sz w:val="22"/>
          <w:szCs w:val="22"/>
        </w:rPr>
      </w:pPr>
    </w:p>
    <w:p w14:paraId="0712EF85" w14:textId="6D6A76E4" w:rsidR="009F52BD" w:rsidRPr="009F52BD" w:rsidRDefault="009F52BD" w:rsidP="009F52BD">
      <w:pPr>
        <w:rPr>
          <w:rFonts w:ascii="Arial" w:hAnsi="Arial" w:cs="Arial"/>
          <w:b/>
          <w:sz w:val="20"/>
          <w:szCs w:val="20"/>
        </w:rPr>
      </w:pPr>
      <w:r w:rsidRPr="009F52BD">
        <w:rPr>
          <w:rFonts w:ascii="Arial" w:hAnsi="Arial" w:cs="Arial"/>
          <w:b/>
          <w:sz w:val="20"/>
          <w:szCs w:val="20"/>
        </w:rPr>
        <w:t xml:space="preserve">Hotel </w:t>
      </w:r>
      <w:proofErr w:type="spellStart"/>
      <w:r w:rsidRPr="009F52BD">
        <w:rPr>
          <w:rFonts w:ascii="Arial" w:hAnsi="Arial" w:cs="Arial"/>
          <w:b/>
          <w:sz w:val="20"/>
          <w:szCs w:val="20"/>
        </w:rPr>
        <w:t>Mercure</w:t>
      </w:r>
      <w:proofErr w:type="spellEnd"/>
    </w:p>
    <w:p w14:paraId="65EDE539" w14:textId="5E1977F3" w:rsidR="009F52BD" w:rsidRPr="00A70035" w:rsidRDefault="00A70035" w:rsidP="009F52BD">
      <w:pPr>
        <w:rPr>
          <w:rFonts w:ascii="Arial" w:hAnsi="Arial" w:cs="Arial"/>
          <w:sz w:val="20"/>
          <w:szCs w:val="20"/>
        </w:rPr>
      </w:pPr>
      <w:proofErr w:type="spellStart"/>
      <w:r w:rsidRPr="00A70035">
        <w:rPr>
          <w:rFonts w:ascii="Arial" w:hAnsi="Arial" w:cs="Arial"/>
          <w:sz w:val="20"/>
          <w:szCs w:val="20"/>
        </w:rPr>
        <w:t>Reservas</w:t>
      </w:r>
      <w:proofErr w:type="spellEnd"/>
      <w:r w:rsidRPr="00A70035">
        <w:rPr>
          <w:rFonts w:ascii="Arial" w:hAnsi="Arial" w:cs="Arial"/>
          <w:sz w:val="20"/>
          <w:szCs w:val="20"/>
        </w:rPr>
        <w:t>:</w:t>
      </w:r>
    </w:p>
    <w:p w14:paraId="3E6D49F5" w14:textId="1DD74139" w:rsidR="009F52BD" w:rsidRDefault="009F52BD" w:rsidP="009F52BD">
      <w:pPr>
        <w:rPr>
          <w:rFonts w:ascii="Montserrat" w:hAnsi="Montserrat" w:cs="Times New Roman"/>
          <w:sz w:val="22"/>
          <w:szCs w:val="22"/>
          <w:lang w:eastAsia="en-US"/>
        </w:rPr>
      </w:pPr>
      <w:r>
        <w:rPr>
          <w:rFonts w:ascii="Montserrat" w:hAnsi="Montserrat"/>
          <w:sz w:val="22"/>
          <w:szCs w:val="22"/>
        </w:rPr>
        <w:t xml:space="preserve">Mail: </w:t>
      </w:r>
      <w:hyperlink r:id="rId19" w:history="1">
        <w:r>
          <w:rPr>
            <w:rStyle w:val="Hipervnculo"/>
            <w:rFonts w:ascii="Montserrat" w:eastAsiaTheme="majorEastAsia" w:hAnsi="Montserrat"/>
            <w:sz w:val="22"/>
            <w:szCs w:val="22"/>
          </w:rPr>
          <w:t>h8431-fb2@accor.com</w:t>
        </w:r>
      </w:hyperlink>
    </w:p>
    <w:p w14:paraId="01BB080F" w14:textId="77777777" w:rsidR="009F52BD" w:rsidRPr="009F52BD" w:rsidRDefault="009F52BD" w:rsidP="009F52BD">
      <w:pPr>
        <w:rPr>
          <w:rFonts w:ascii="Montserrat" w:hAnsi="Montserrat"/>
          <w:color w:val="53514F"/>
          <w:sz w:val="22"/>
          <w:szCs w:val="22"/>
        </w:rPr>
      </w:pPr>
      <w:proofErr w:type="spellStart"/>
      <w:r w:rsidRPr="009F52BD">
        <w:rPr>
          <w:rFonts w:ascii="Montserrat" w:hAnsi="Montserrat"/>
          <w:sz w:val="22"/>
          <w:szCs w:val="22"/>
        </w:rPr>
        <w:t>Teléfono</w:t>
      </w:r>
      <w:proofErr w:type="spellEnd"/>
      <w:r w:rsidRPr="009F52BD">
        <w:rPr>
          <w:rFonts w:ascii="Montserrat" w:hAnsi="Montserrat"/>
          <w:sz w:val="22"/>
          <w:szCs w:val="22"/>
        </w:rPr>
        <w:t xml:space="preserve"> </w:t>
      </w:r>
      <w:proofErr w:type="spellStart"/>
      <w:r w:rsidRPr="009F52BD">
        <w:rPr>
          <w:rFonts w:ascii="Montserrat" w:hAnsi="Montserrat"/>
          <w:sz w:val="22"/>
          <w:szCs w:val="22"/>
        </w:rPr>
        <w:t>directo</w:t>
      </w:r>
      <w:proofErr w:type="spellEnd"/>
      <w:r w:rsidRPr="009F52BD">
        <w:rPr>
          <w:rFonts w:ascii="Montserrat" w:hAnsi="Montserrat"/>
          <w:sz w:val="22"/>
          <w:szCs w:val="22"/>
        </w:rPr>
        <w:t xml:space="preserve">:  </w:t>
      </w:r>
      <w:r w:rsidRPr="009F52BD">
        <w:rPr>
          <w:rFonts w:ascii="Montserrat" w:hAnsi="Montserrat"/>
          <w:color w:val="53514F"/>
          <w:sz w:val="22"/>
          <w:szCs w:val="22"/>
        </w:rPr>
        <w:t xml:space="preserve">+54 3757 493300 </w:t>
      </w:r>
      <w:proofErr w:type="spellStart"/>
      <w:r w:rsidRPr="009F52BD">
        <w:rPr>
          <w:rFonts w:ascii="Montserrat" w:hAnsi="Montserrat"/>
          <w:color w:val="53514F"/>
          <w:sz w:val="22"/>
          <w:szCs w:val="22"/>
        </w:rPr>
        <w:t>Int</w:t>
      </w:r>
      <w:proofErr w:type="spellEnd"/>
      <w:r w:rsidRPr="009F52BD">
        <w:rPr>
          <w:rFonts w:ascii="Montserrat" w:hAnsi="Montserrat"/>
          <w:color w:val="53514F"/>
          <w:sz w:val="22"/>
          <w:szCs w:val="22"/>
        </w:rPr>
        <w:t xml:space="preserve"> 1509</w:t>
      </w:r>
    </w:p>
    <w:p w14:paraId="7F30E8EF" w14:textId="0458E364" w:rsidR="009F52BD" w:rsidRDefault="00A70035" w:rsidP="009F52BD">
      <w:pPr>
        <w:rPr>
          <w:rFonts w:ascii="Montserrat" w:hAnsi="Montserrat"/>
          <w:color w:val="53514F"/>
          <w:sz w:val="22"/>
          <w:szCs w:val="22"/>
          <w:lang w:val="es-AR"/>
        </w:rPr>
      </w:pPr>
      <w:r>
        <w:rPr>
          <w:rFonts w:ascii="Montserrat" w:hAnsi="Montserrat"/>
          <w:color w:val="53514F"/>
          <w:sz w:val="22"/>
          <w:szCs w:val="22"/>
          <w:lang w:val="es-AR"/>
        </w:rPr>
        <w:t>Solo WhatsApp</w:t>
      </w:r>
      <w:r w:rsidR="009F52BD">
        <w:rPr>
          <w:rFonts w:ascii="Montserrat" w:hAnsi="Montserrat"/>
          <w:color w:val="53514F"/>
          <w:sz w:val="22"/>
          <w:szCs w:val="22"/>
          <w:lang w:val="es-AR"/>
        </w:rPr>
        <w:t>: + 54 9 3757 43 8104</w:t>
      </w:r>
    </w:p>
    <w:p w14:paraId="3A5C1E22" w14:textId="77777777" w:rsidR="009F52BD" w:rsidRDefault="009F52BD" w:rsidP="008D07CC">
      <w:pPr>
        <w:rPr>
          <w:rFonts w:ascii="Arial" w:hAnsi="Arial" w:cs="Arial"/>
          <w:bCs/>
          <w:sz w:val="20"/>
          <w:szCs w:val="20"/>
          <w:lang w:val="es-AR"/>
        </w:rPr>
      </w:pPr>
    </w:p>
    <w:p w14:paraId="2FEBC2E9" w14:textId="77777777" w:rsidR="008E7903" w:rsidRDefault="008E7903" w:rsidP="008D07CC">
      <w:pPr>
        <w:rPr>
          <w:rFonts w:ascii="Arial" w:hAnsi="Arial" w:cs="Arial"/>
          <w:b/>
          <w:bCs/>
          <w:color w:val="222222"/>
          <w:sz w:val="20"/>
          <w:lang w:val="es-ES" w:eastAsia="es-AR"/>
        </w:rPr>
      </w:pPr>
    </w:p>
    <w:p w14:paraId="643E65B0" w14:textId="77777777" w:rsidR="008E7903" w:rsidRDefault="008E7903" w:rsidP="008D07CC">
      <w:pPr>
        <w:rPr>
          <w:rFonts w:ascii="Arial" w:hAnsi="Arial" w:cs="Arial"/>
          <w:b/>
          <w:bCs/>
          <w:color w:val="222222"/>
          <w:sz w:val="20"/>
          <w:lang w:val="es-ES" w:eastAsia="es-AR"/>
        </w:rPr>
      </w:pPr>
    </w:p>
    <w:p w14:paraId="5EE5EF18" w14:textId="39E43A7E" w:rsidR="00724B55" w:rsidRPr="008E7903" w:rsidRDefault="006D7F01" w:rsidP="008E7903">
      <w:pPr>
        <w:rPr>
          <w:rFonts w:ascii="Arial" w:hAnsi="Arial" w:cs="Arial"/>
          <w:bCs/>
          <w:sz w:val="20"/>
          <w:szCs w:val="20"/>
          <w:lang w:val="es-AR"/>
        </w:rPr>
      </w:pPr>
      <w:r>
        <w:rPr>
          <w:rFonts w:ascii="Arial" w:hAnsi="Arial" w:cs="Arial"/>
          <w:b/>
          <w:bCs/>
          <w:color w:val="222222"/>
          <w:sz w:val="20"/>
          <w:lang w:val="es-ES" w:eastAsia="es-AR"/>
        </w:rPr>
        <w:t>Ante cualquier inquietud no dude en comunicarse con nosotros.</w:t>
      </w:r>
      <w:r w:rsidRPr="00DB256B">
        <w:rPr>
          <w:rFonts w:ascii="Arial" w:hAnsi="Arial" w:cs="Arial"/>
          <w:b/>
          <w:bCs/>
          <w:color w:val="222222"/>
          <w:sz w:val="20"/>
          <w:lang w:val="es-ES" w:eastAsia="es-AR"/>
        </w:rPr>
        <w:t> </w:t>
      </w:r>
    </w:p>
    <w:p w14:paraId="11CE320A" w14:textId="77777777" w:rsidR="00724B55" w:rsidRDefault="00724B55" w:rsidP="00724B55">
      <w:pPr>
        <w:widowControl/>
        <w:suppressAutoHyphens w:val="0"/>
        <w:rPr>
          <w:rFonts w:ascii="Arial" w:hAnsi="Arial" w:cs="Arial"/>
          <w:sz w:val="20"/>
          <w:szCs w:val="20"/>
          <w:lang w:val="es-AR"/>
        </w:rPr>
      </w:pPr>
    </w:p>
    <w:p w14:paraId="2CEA6300" w14:textId="77777777" w:rsidR="00724B55" w:rsidRDefault="00724B55" w:rsidP="00724B55">
      <w:pPr>
        <w:widowControl/>
        <w:suppressAutoHyphens w:val="0"/>
        <w:rPr>
          <w:rFonts w:ascii="Arial" w:hAnsi="Arial" w:cs="Arial"/>
          <w:sz w:val="20"/>
          <w:szCs w:val="20"/>
          <w:lang w:val="es-AR"/>
        </w:rPr>
      </w:pPr>
    </w:p>
    <w:p w14:paraId="6C89AF3E" w14:textId="77777777" w:rsidR="00724B55" w:rsidRDefault="00724B55" w:rsidP="00724B55">
      <w:pPr>
        <w:widowControl/>
        <w:suppressAutoHyphens w:val="0"/>
        <w:rPr>
          <w:rFonts w:ascii="Arial" w:hAnsi="Arial" w:cs="Arial"/>
          <w:sz w:val="20"/>
          <w:szCs w:val="20"/>
          <w:lang w:val="es-AR"/>
        </w:rPr>
      </w:pPr>
    </w:p>
    <w:p w14:paraId="79489B9C" w14:textId="103F6EC8" w:rsidR="00AA45A0" w:rsidRPr="00724B55" w:rsidRDefault="00AA45A0" w:rsidP="00724B55">
      <w:pPr>
        <w:widowControl/>
        <w:suppressAutoHyphens w:val="0"/>
        <w:rPr>
          <w:rFonts w:ascii="Arial" w:hAnsi="Arial" w:cs="Arial"/>
          <w:sz w:val="20"/>
          <w:szCs w:val="20"/>
          <w:lang w:val="es-AR"/>
        </w:rPr>
      </w:pPr>
      <w:r w:rsidRPr="00A852D3">
        <w:rPr>
          <w:rFonts w:ascii="Arial" w:hAnsi="Arial" w:cs="Arial"/>
          <w:b/>
          <w:bCs/>
          <w:sz w:val="32"/>
          <w:szCs w:val="32"/>
          <w:lang w:val="es-ES"/>
        </w:rPr>
        <w:t>Cronograma / Fechas Límite</w:t>
      </w:r>
    </w:p>
    <w:p w14:paraId="7186AFCC" w14:textId="77777777" w:rsidR="00AA45A0" w:rsidRPr="00DB256B" w:rsidRDefault="00AA45A0" w:rsidP="0097730E">
      <w:pPr>
        <w:rPr>
          <w:rFonts w:ascii="Arial" w:hAnsi="Arial" w:cs="Arial"/>
          <w:b/>
          <w:bCs/>
          <w:sz w:val="28"/>
          <w:szCs w:val="28"/>
          <w:lang w:val="es-ES"/>
        </w:rPr>
      </w:pPr>
    </w:p>
    <w:p w14:paraId="57131653" w14:textId="77777777" w:rsidR="00AA45A0" w:rsidRPr="00DB256B" w:rsidRDefault="00AA45A0" w:rsidP="0097730E">
      <w:pPr>
        <w:rPr>
          <w:rFonts w:ascii="Arial" w:hAnsi="Arial" w:cs="Arial"/>
          <w:lang w:val="es-E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268"/>
        <w:gridCol w:w="6804"/>
        <w:gridCol w:w="567"/>
      </w:tblGrid>
      <w:tr w:rsidR="002A387D" w:rsidRPr="00724B55" w14:paraId="129D036B" w14:textId="77777777" w:rsidTr="003E0F44">
        <w:tc>
          <w:tcPr>
            <w:tcW w:w="2268" w:type="dxa"/>
          </w:tcPr>
          <w:p w14:paraId="124C59AD" w14:textId="77777777" w:rsidR="002A387D" w:rsidRPr="00724B55" w:rsidRDefault="002A387D" w:rsidP="002A387D">
            <w:pPr>
              <w:rPr>
                <w:rFonts w:ascii="Arial" w:hAnsi="Arial" w:cs="Arial"/>
                <w:b/>
                <w:bCs/>
                <w:sz w:val="20"/>
                <w:szCs w:val="20"/>
                <w:lang w:val="es-AR"/>
              </w:rPr>
            </w:pPr>
            <w:r w:rsidRPr="00724B55">
              <w:rPr>
                <w:rFonts w:ascii="Arial" w:hAnsi="Arial" w:cs="Arial"/>
                <w:b/>
                <w:bCs/>
                <w:sz w:val="20"/>
                <w:szCs w:val="20"/>
                <w:lang w:val="es-AR"/>
              </w:rPr>
              <w:t xml:space="preserve">Fecha </w:t>
            </w:r>
          </w:p>
        </w:tc>
        <w:tc>
          <w:tcPr>
            <w:tcW w:w="6804" w:type="dxa"/>
          </w:tcPr>
          <w:p w14:paraId="16190E6D" w14:textId="77777777" w:rsidR="002A387D" w:rsidRPr="00724B55" w:rsidRDefault="002A387D" w:rsidP="0036230A">
            <w:pPr>
              <w:rPr>
                <w:rFonts w:ascii="Arial" w:hAnsi="Arial" w:cs="Arial"/>
                <w:b/>
                <w:bCs/>
                <w:sz w:val="20"/>
                <w:szCs w:val="20"/>
                <w:lang w:val="es-AR"/>
              </w:rPr>
            </w:pPr>
            <w:r w:rsidRPr="00724B55">
              <w:rPr>
                <w:rFonts w:ascii="Arial" w:hAnsi="Arial" w:cs="Arial"/>
                <w:b/>
                <w:bCs/>
                <w:sz w:val="20"/>
                <w:szCs w:val="20"/>
                <w:lang w:val="es-AR"/>
              </w:rPr>
              <w:t>Detalle</w:t>
            </w:r>
          </w:p>
        </w:tc>
        <w:tc>
          <w:tcPr>
            <w:tcW w:w="567" w:type="dxa"/>
          </w:tcPr>
          <w:p w14:paraId="5A4B3780" w14:textId="77777777" w:rsidR="002A387D" w:rsidRPr="00724B55" w:rsidRDefault="002A387D" w:rsidP="0036230A">
            <w:pPr>
              <w:rPr>
                <w:rFonts w:ascii="Arial" w:hAnsi="Arial" w:cs="Arial"/>
                <w:b/>
                <w:bCs/>
                <w:sz w:val="20"/>
                <w:szCs w:val="20"/>
                <w:lang w:val="es-AR"/>
              </w:rPr>
            </w:pPr>
            <w:r w:rsidRPr="00724B55">
              <w:rPr>
                <w:rFonts w:ascii="Arial" w:hAnsi="Arial" w:cs="Arial"/>
                <w:b/>
                <w:bCs/>
                <w:sz w:val="20"/>
                <w:szCs w:val="20"/>
                <w:lang w:val="es-AR"/>
              </w:rPr>
              <w:t>√</w:t>
            </w:r>
          </w:p>
        </w:tc>
      </w:tr>
      <w:tr w:rsidR="00B3009F" w:rsidRPr="009F52BD" w14:paraId="43DCE12B" w14:textId="77777777" w:rsidTr="003E0F44">
        <w:tc>
          <w:tcPr>
            <w:tcW w:w="2268" w:type="dxa"/>
          </w:tcPr>
          <w:p w14:paraId="2C98D226" w14:textId="7641D064" w:rsidR="00B3009F" w:rsidRDefault="00B3009F" w:rsidP="00B17527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Semana del </w:t>
            </w:r>
            <w:r w:rsidR="00DA4151">
              <w:rPr>
                <w:rFonts w:ascii="Arial" w:hAnsi="Arial" w:cs="Arial"/>
                <w:sz w:val="20"/>
                <w:szCs w:val="20"/>
                <w:lang w:val="es-ES"/>
              </w:rPr>
              <w:t>25</w:t>
            </w:r>
            <w:r w:rsidR="00D12C05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de </w:t>
            </w:r>
            <w:r w:rsidR="00DA4151">
              <w:rPr>
                <w:rFonts w:ascii="Arial" w:hAnsi="Arial" w:cs="Arial"/>
                <w:sz w:val="20"/>
                <w:szCs w:val="20"/>
                <w:lang w:val="es-ES"/>
              </w:rPr>
              <w:t>abril</w:t>
            </w:r>
          </w:p>
        </w:tc>
        <w:tc>
          <w:tcPr>
            <w:tcW w:w="6804" w:type="dxa"/>
          </w:tcPr>
          <w:p w14:paraId="7DC2D112" w14:textId="77777777" w:rsidR="00B3009F" w:rsidRDefault="00B3009F" w:rsidP="006D341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Envío de claves del </w:t>
            </w:r>
            <w:hyperlink r:id="rId20" w:history="1">
              <w:r w:rsidRPr="00C664AF">
                <w:rPr>
                  <w:rStyle w:val="Hipervnculo"/>
                  <w:rFonts w:ascii="Arial" w:hAnsi="Arial" w:cs="Arial"/>
                  <w:i/>
                  <w:sz w:val="20"/>
                  <w:szCs w:val="20"/>
                  <w:lang w:val="es-ES"/>
                </w:rPr>
                <w:t>Sistema de Administración de Retail 100</w:t>
              </w:r>
            </w:hyperlink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 exclusivamente a los responsables de la contratación o </w:t>
            </w:r>
            <w:r w:rsidR="006D341F">
              <w:rPr>
                <w:rFonts w:ascii="Arial" w:hAnsi="Arial" w:cs="Arial"/>
                <w:sz w:val="20"/>
                <w:szCs w:val="20"/>
                <w:lang w:val="es-ES"/>
              </w:rPr>
              <w:t xml:space="preserve">personal asignado al manejo del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evento</w:t>
            </w:r>
          </w:p>
        </w:tc>
        <w:tc>
          <w:tcPr>
            <w:tcW w:w="567" w:type="dxa"/>
          </w:tcPr>
          <w:p w14:paraId="35DB9481" w14:textId="77777777" w:rsidR="00B3009F" w:rsidRPr="00DB256B" w:rsidRDefault="00B3009F" w:rsidP="0036230A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2A387D" w:rsidRPr="009F52BD" w14:paraId="6ED8034E" w14:textId="77777777" w:rsidTr="003E0F44">
        <w:tc>
          <w:tcPr>
            <w:tcW w:w="2268" w:type="dxa"/>
          </w:tcPr>
          <w:p w14:paraId="0BB71354" w14:textId="266D4A15" w:rsidR="002A387D" w:rsidRPr="00DB256B" w:rsidRDefault="003E0F44" w:rsidP="00B17527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Desde el </w:t>
            </w:r>
            <w:r w:rsidR="00DA4151">
              <w:rPr>
                <w:rFonts w:ascii="Arial" w:hAnsi="Arial" w:cs="Arial"/>
                <w:sz w:val="20"/>
                <w:szCs w:val="20"/>
                <w:lang w:val="es-ES"/>
              </w:rPr>
              <w:t>25</w:t>
            </w:r>
            <w:r w:rsidR="00B1752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2A387D">
              <w:rPr>
                <w:rFonts w:ascii="Arial" w:hAnsi="Arial" w:cs="Arial"/>
                <w:sz w:val="20"/>
                <w:szCs w:val="20"/>
                <w:lang w:val="es-ES"/>
              </w:rPr>
              <w:t xml:space="preserve">de </w:t>
            </w:r>
            <w:r w:rsidR="00DA4151">
              <w:rPr>
                <w:rFonts w:ascii="Arial" w:hAnsi="Arial" w:cs="Arial"/>
                <w:sz w:val="20"/>
                <w:szCs w:val="20"/>
                <w:lang w:val="es-ES"/>
              </w:rPr>
              <w:t>abril</w:t>
            </w:r>
            <w:r w:rsidR="00D12C05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(debe estar finalizada para el </w:t>
            </w:r>
            <w:r w:rsidR="00DA4151">
              <w:rPr>
                <w:rFonts w:ascii="Arial" w:hAnsi="Arial" w:cs="Arial"/>
                <w:sz w:val="20"/>
                <w:szCs w:val="20"/>
                <w:lang w:val="es-ES"/>
              </w:rPr>
              <w:t>13</w:t>
            </w:r>
            <w:r w:rsidR="00D12C05">
              <w:rPr>
                <w:rFonts w:ascii="Arial" w:hAnsi="Arial" w:cs="Arial"/>
                <w:sz w:val="20"/>
                <w:szCs w:val="20"/>
                <w:lang w:val="es-ES"/>
              </w:rPr>
              <w:t xml:space="preserve"> de </w:t>
            </w:r>
            <w:r w:rsidR="00DA4151">
              <w:rPr>
                <w:rFonts w:ascii="Arial" w:hAnsi="Arial" w:cs="Arial"/>
                <w:sz w:val="20"/>
                <w:szCs w:val="20"/>
                <w:lang w:val="es-ES"/>
              </w:rPr>
              <w:t>mayo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)</w:t>
            </w:r>
          </w:p>
        </w:tc>
        <w:tc>
          <w:tcPr>
            <w:tcW w:w="6804" w:type="dxa"/>
          </w:tcPr>
          <w:p w14:paraId="096D35CA" w14:textId="77777777" w:rsidR="002A387D" w:rsidRPr="00C664AF" w:rsidRDefault="002A387D" w:rsidP="00C664AF">
            <w:pPr>
              <w:rPr>
                <w:rFonts w:ascii="Arial" w:hAnsi="Arial" w:cs="Arial"/>
                <w:sz w:val="20"/>
                <w:szCs w:val="20"/>
                <w:lang w:val="es-AR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Primera </w:t>
            </w:r>
            <w:r w:rsidRPr="00DB256B">
              <w:rPr>
                <w:rFonts w:ascii="Arial" w:hAnsi="Arial" w:cs="Arial"/>
                <w:sz w:val="20"/>
                <w:szCs w:val="20"/>
                <w:lang w:val="es-ES"/>
              </w:rPr>
              <w:t xml:space="preserve">Carga de Datos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de Participantes</w:t>
            </w:r>
            <w:r w:rsidR="00B3009F"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hyperlink r:id="rId21" w:history="1">
              <w:r w:rsidR="00C664AF" w:rsidRPr="00C664AF">
                <w:rPr>
                  <w:rStyle w:val="Hipervnculo"/>
                  <w:rFonts w:ascii="Arial" w:hAnsi="Arial" w:cs="Arial"/>
                  <w:i/>
                  <w:sz w:val="20"/>
                  <w:szCs w:val="20"/>
                  <w:lang w:val="es-ES"/>
                </w:rPr>
                <w:t>Sistema de Administración de Retail 100</w:t>
              </w:r>
            </w:hyperlink>
            <w:r w:rsidR="006D341F" w:rsidRPr="006D341F">
              <w:rPr>
                <w:rFonts w:ascii="Arial" w:hAnsi="Arial" w:cs="Arial"/>
                <w:sz w:val="20"/>
                <w:szCs w:val="20"/>
                <w:lang w:val="es-ES"/>
              </w:rPr>
              <w:t>)</w:t>
            </w:r>
            <w:r w:rsidR="00C664AF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567" w:type="dxa"/>
          </w:tcPr>
          <w:p w14:paraId="3DB549AB" w14:textId="77777777" w:rsidR="002A387D" w:rsidRPr="00DB256B" w:rsidRDefault="002A387D" w:rsidP="0036230A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B3009F" w:rsidRPr="009F52BD" w14:paraId="70741ACE" w14:textId="77777777" w:rsidTr="003E0F44">
        <w:tc>
          <w:tcPr>
            <w:tcW w:w="2268" w:type="dxa"/>
          </w:tcPr>
          <w:p w14:paraId="7003AD89" w14:textId="2E5F98D0" w:rsidR="00B3009F" w:rsidRDefault="00B3009F" w:rsidP="00416552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Semana del </w:t>
            </w:r>
            <w:r w:rsidR="00DA4151">
              <w:rPr>
                <w:rFonts w:ascii="Arial" w:hAnsi="Arial" w:cs="Arial"/>
                <w:sz w:val="20"/>
                <w:szCs w:val="20"/>
                <w:lang w:val="es-ES"/>
              </w:rPr>
              <w:t>09</w:t>
            </w:r>
            <w:r w:rsidR="00D12C05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>de</w:t>
            </w:r>
            <w:r w:rsidR="00DA4151">
              <w:rPr>
                <w:rFonts w:ascii="Arial" w:hAnsi="Arial" w:cs="Arial"/>
                <w:sz w:val="20"/>
                <w:szCs w:val="20"/>
                <w:lang w:val="es-ES"/>
              </w:rPr>
              <w:t xml:space="preserve"> mayo</w:t>
            </w:r>
          </w:p>
        </w:tc>
        <w:tc>
          <w:tcPr>
            <w:tcW w:w="6804" w:type="dxa"/>
          </w:tcPr>
          <w:p w14:paraId="582557AE" w14:textId="77777777" w:rsidR="00B3009F" w:rsidRPr="00DB256B" w:rsidRDefault="00B3009F" w:rsidP="00B3009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Envío de claves del </w:t>
            </w:r>
            <w:hyperlink r:id="rId22" w:history="1">
              <w:r w:rsidRPr="00C664AF">
                <w:rPr>
                  <w:rStyle w:val="Hipervnculo"/>
                  <w:rFonts w:ascii="Arial" w:hAnsi="Arial" w:cs="Arial"/>
                  <w:i/>
                  <w:sz w:val="20"/>
                  <w:szCs w:val="20"/>
                  <w:lang w:val="es-ES"/>
                </w:rPr>
                <w:t>Sistema de Agenda</w:t>
              </w:r>
              <w:r w:rsidR="006D341F" w:rsidRPr="00C664AF">
                <w:rPr>
                  <w:rStyle w:val="Hipervnculo"/>
                  <w:rFonts w:ascii="Arial" w:hAnsi="Arial" w:cs="Arial"/>
                  <w:i/>
                  <w:sz w:val="20"/>
                  <w:szCs w:val="20"/>
                  <w:lang w:val="es-ES"/>
                </w:rPr>
                <w:t xml:space="preserve"> Online</w:t>
              </w:r>
            </w:hyperlink>
            <w:r w:rsidRPr="00B3009F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="006D341F">
              <w:rPr>
                <w:rFonts w:ascii="Arial" w:hAnsi="Arial" w:cs="Arial"/>
                <w:sz w:val="20"/>
                <w:szCs w:val="20"/>
                <w:lang w:val="es-ES"/>
              </w:rPr>
              <w:t xml:space="preserve">(exclusivamente </w:t>
            </w:r>
            <w:r w:rsidRPr="00B3009F">
              <w:rPr>
                <w:rFonts w:ascii="Arial" w:hAnsi="Arial" w:cs="Arial"/>
                <w:sz w:val="20"/>
                <w:szCs w:val="20"/>
                <w:lang w:val="es-ES"/>
              </w:rPr>
              <w:t>a los participantes cargados en el</w:t>
            </w:r>
            <w:r>
              <w:rPr>
                <w:rFonts w:ascii="Arial" w:hAnsi="Arial" w:cs="Arial"/>
                <w:i/>
                <w:sz w:val="20"/>
                <w:szCs w:val="20"/>
                <w:lang w:val="es-ES"/>
              </w:rPr>
              <w:t xml:space="preserve"> Sistema de Administración) </w:t>
            </w:r>
          </w:p>
        </w:tc>
        <w:tc>
          <w:tcPr>
            <w:tcW w:w="567" w:type="dxa"/>
          </w:tcPr>
          <w:p w14:paraId="2BA1923E" w14:textId="77777777" w:rsidR="00B3009F" w:rsidRPr="00DB256B" w:rsidRDefault="00B3009F" w:rsidP="0036230A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2A387D" w:rsidRPr="009F52BD" w14:paraId="0C406A36" w14:textId="77777777" w:rsidTr="003E0F44">
        <w:tc>
          <w:tcPr>
            <w:tcW w:w="2268" w:type="dxa"/>
          </w:tcPr>
          <w:p w14:paraId="31353936" w14:textId="7D5DE7C6" w:rsidR="002A387D" w:rsidRPr="00DB256B" w:rsidRDefault="002A387D" w:rsidP="00416552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Antes del </w:t>
            </w:r>
            <w:r w:rsidR="00DA4151">
              <w:rPr>
                <w:rFonts w:ascii="Arial" w:hAnsi="Arial" w:cs="Arial"/>
                <w:sz w:val="20"/>
                <w:szCs w:val="20"/>
                <w:lang w:val="es-ES"/>
              </w:rPr>
              <w:t>20</w:t>
            </w:r>
            <w:r w:rsidR="00D12C05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de </w:t>
            </w:r>
            <w:r w:rsidR="00DA4151">
              <w:rPr>
                <w:rFonts w:ascii="Arial" w:hAnsi="Arial" w:cs="Arial"/>
                <w:sz w:val="20"/>
                <w:szCs w:val="20"/>
                <w:lang w:val="es-ES"/>
              </w:rPr>
              <w:t>mayo</w:t>
            </w:r>
          </w:p>
        </w:tc>
        <w:tc>
          <w:tcPr>
            <w:tcW w:w="6804" w:type="dxa"/>
          </w:tcPr>
          <w:p w14:paraId="61E0A781" w14:textId="77777777" w:rsidR="002A387D" w:rsidRPr="00DB256B" w:rsidRDefault="002A387D" w:rsidP="006D341F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DB256B">
              <w:rPr>
                <w:rFonts w:ascii="Arial" w:hAnsi="Arial" w:cs="Arial"/>
                <w:sz w:val="20"/>
                <w:szCs w:val="20"/>
                <w:lang w:val="es-ES"/>
              </w:rPr>
              <w:t xml:space="preserve">Carga de Datos </w:t>
            </w: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de la Empresa, promociones, novedades, </w:t>
            </w:r>
            <w:r w:rsidR="006D341F">
              <w:rPr>
                <w:rFonts w:ascii="Arial" w:hAnsi="Arial" w:cs="Arial"/>
                <w:sz w:val="20"/>
                <w:szCs w:val="20"/>
                <w:lang w:val="es-ES"/>
              </w:rPr>
              <w:t xml:space="preserve">en el </w:t>
            </w:r>
            <w:hyperlink r:id="rId23" w:history="1">
              <w:r w:rsidR="00C664AF" w:rsidRPr="00C664AF">
                <w:rPr>
                  <w:rStyle w:val="Hipervnculo"/>
                  <w:rFonts w:ascii="Arial" w:hAnsi="Arial" w:cs="Arial"/>
                  <w:i/>
                  <w:sz w:val="20"/>
                  <w:szCs w:val="20"/>
                  <w:lang w:val="es-ES"/>
                </w:rPr>
                <w:t>Sistema de Agenda Online</w:t>
              </w:r>
            </w:hyperlink>
          </w:p>
        </w:tc>
        <w:tc>
          <w:tcPr>
            <w:tcW w:w="567" w:type="dxa"/>
          </w:tcPr>
          <w:p w14:paraId="0286E65F" w14:textId="77777777" w:rsidR="002A387D" w:rsidRPr="00DB256B" w:rsidRDefault="002A387D" w:rsidP="0036230A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2A387D" w:rsidRPr="009F52BD" w14:paraId="649666FA" w14:textId="77777777" w:rsidTr="003E0F44">
        <w:tc>
          <w:tcPr>
            <w:tcW w:w="2268" w:type="dxa"/>
          </w:tcPr>
          <w:p w14:paraId="1E3746BB" w14:textId="2633EF42" w:rsidR="002A387D" w:rsidRPr="00DB256B" w:rsidRDefault="00D12C05" w:rsidP="004165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  <w:t xml:space="preserve">Antes del </w:t>
            </w:r>
            <w:r w:rsidR="00DA4151">
              <w:rPr>
                <w:rFonts w:ascii="Arial" w:hAnsi="Arial" w:cs="Arial"/>
                <w:sz w:val="20"/>
                <w:szCs w:val="20"/>
                <w:lang w:val="es-ES"/>
              </w:rPr>
              <w:t>20 de mayo</w:t>
            </w:r>
          </w:p>
        </w:tc>
        <w:tc>
          <w:tcPr>
            <w:tcW w:w="6804" w:type="dxa"/>
          </w:tcPr>
          <w:p w14:paraId="49A12560" w14:textId="77777777" w:rsidR="002A387D" w:rsidRPr="00A852D3" w:rsidRDefault="002A387D" w:rsidP="006D341F">
            <w:pPr>
              <w:rPr>
                <w:rFonts w:ascii="Arial" w:hAnsi="Arial" w:cs="Arial"/>
                <w:sz w:val="20"/>
                <w:szCs w:val="20"/>
                <w:lang w:val="es-AR"/>
              </w:rPr>
            </w:pPr>
            <w:r>
              <w:rPr>
                <w:rFonts w:ascii="Arial" w:hAnsi="Arial" w:cs="Arial"/>
                <w:sz w:val="20"/>
                <w:szCs w:val="20"/>
                <w:lang w:val="es-AR"/>
              </w:rPr>
              <w:t xml:space="preserve">Completar Datos de llegada a </w:t>
            </w:r>
            <w:r w:rsidR="00EE0601">
              <w:rPr>
                <w:rFonts w:ascii="Arial" w:hAnsi="Arial" w:cs="Arial"/>
                <w:sz w:val="20"/>
                <w:szCs w:val="20"/>
                <w:lang w:val="es-AR"/>
              </w:rPr>
              <w:t>Mendoza</w:t>
            </w:r>
            <w:r>
              <w:rPr>
                <w:rFonts w:ascii="Arial" w:hAnsi="Arial" w:cs="Arial"/>
                <w:sz w:val="20"/>
                <w:szCs w:val="20"/>
                <w:lang w:val="es-AR"/>
              </w:rPr>
              <w:t xml:space="preserve"> de cada participante,  para organizar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AR"/>
              </w:rPr>
              <w:t>Transfers</w:t>
            </w:r>
            <w:proofErr w:type="spellEnd"/>
            <w:r w:rsidR="006D341F">
              <w:rPr>
                <w:rFonts w:ascii="Arial" w:hAnsi="Arial" w:cs="Arial"/>
                <w:sz w:val="20"/>
                <w:szCs w:val="20"/>
                <w:lang w:val="es-AR"/>
              </w:rPr>
              <w:t xml:space="preserve"> (</w:t>
            </w:r>
            <w:hyperlink r:id="rId24" w:history="1">
              <w:r w:rsidR="00C664AF" w:rsidRPr="00C664AF">
                <w:rPr>
                  <w:rStyle w:val="Hipervnculo"/>
                  <w:rFonts w:ascii="Arial" w:hAnsi="Arial" w:cs="Arial"/>
                  <w:i/>
                  <w:sz w:val="20"/>
                  <w:szCs w:val="20"/>
                  <w:lang w:val="es-ES"/>
                </w:rPr>
                <w:t>Sistema de Administración de Retail 100</w:t>
              </w:r>
            </w:hyperlink>
            <w:r w:rsidR="006D341F">
              <w:rPr>
                <w:rFonts w:ascii="Arial" w:hAnsi="Arial" w:cs="Arial"/>
                <w:sz w:val="20"/>
                <w:szCs w:val="20"/>
                <w:lang w:val="es-AR"/>
              </w:rPr>
              <w:t>, a cargo del responsable designado)</w:t>
            </w:r>
          </w:p>
        </w:tc>
        <w:tc>
          <w:tcPr>
            <w:tcW w:w="567" w:type="dxa"/>
          </w:tcPr>
          <w:p w14:paraId="4623C055" w14:textId="77777777" w:rsidR="002A387D" w:rsidRPr="00A852D3" w:rsidRDefault="002A387D" w:rsidP="0036230A">
            <w:pPr>
              <w:rPr>
                <w:rFonts w:ascii="Arial" w:hAnsi="Arial" w:cs="Arial"/>
                <w:sz w:val="20"/>
                <w:szCs w:val="20"/>
                <w:lang w:val="es-AR"/>
              </w:rPr>
            </w:pPr>
          </w:p>
        </w:tc>
      </w:tr>
      <w:tr w:rsidR="003E0F44" w:rsidRPr="009F52BD" w14:paraId="4D5171BB" w14:textId="77777777" w:rsidTr="0050690C">
        <w:tc>
          <w:tcPr>
            <w:tcW w:w="2268" w:type="dxa"/>
          </w:tcPr>
          <w:p w14:paraId="78F96673" w14:textId="72CD3DBE" w:rsidR="003E0F44" w:rsidRPr="00B17527" w:rsidRDefault="00B17527" w:rsidP="00BE75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7527">
              <w:rPr>
                <w:rFonts w:ascii="Arial" w:hAnsi="Arial" w:cs="Arial"/>
                <w:sz w:val="20"/>
                <w:szCs w:val="20"/>
              </w:rPr>
              <w:t>Semana</w:t>
            </w:r>
            <w:proofErr w:type="spellEnd"/>
            <w:r w:rsidRPr="00B17527">
              <w:rPr>
                <w:rFonts w:ascii="Arial" w:hAnsi="Arial" w:cs="Arial"/>
                <w:sz w:val="20"/>
                <w:szCs w:val="20"/>
              </w:rPr>
              <w:t xml:space="preserve"> del </w:t>
            </w:r>
            <w:r w:rsidR="00DA4151">
              <w:rPr>
                <w:rFonts w:ascii="Arial" w:hAnsi="Arial" w:cs="Arial"/>
                <w:sz w:val="20"/>
                <w:szCs w:val="20"/>
              </w:rPr>
              <w:t>23</w:t>
            </w:r>
            <w:r w:rsidR="0069497F" w:rsidRPr="00B175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0F44" w:rsidRPr="00B17527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DA4151">
              <w:rPr>
                <w:rFonts w:ascii="Arial" w:hAnsi="Arial" w:cs="Arial"/>
                <w:sz w:val="20"/>
                <w:szCs w:val="20"/>
              </w:rPr>
              <w:t>mayo</w:t>
            </w:r>
          </w:p>
        </w:tc>
        <w:tc>
          <w:tcPr>
            <w:tcW w:w="6804" w:type="dxa"/>
          </w:tcPr>
          <w:p w14:paraId="12DC3D9F" w14:textId="77777777" w:rsidR="003E0F44" w:rsidRPr="003E0F44" w:rsidRDefault="00BE75A9" w:rsidP="0050690C">
            <w:pPr>
              <w:rPr>
                <w:rFonts w:ascii="Arial" w:hAnsi="Arial" w:cs="Arial"/>
                <w:b/>
                <w:sz w:val="20"/>
                <w:szCs w:val="20"/>
                <w:lang w:val="es-A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AR"/>
              </w:rPr>
              <w:t>Habilitación de</w:t>
            </w:r>
            <w:r w:rsidR="006D341F">
              <w:rPr>
                <w:rFonts w:ascii="Arial" w:hAnsi="Arial" w:cs="Arial"/>
                <w:b/>
                <w:sz w:val="20"/>
                <w:szCs w:val="20"/>
                <w:lang w:val="es-AR"/>
              </w:rPr>
              <w:t xml:space="preserve"> Agendas </w:t>
            </w:r>
            <w:r w:rsidR="006D341F" w:rsidRPr="00B17527">
              <w:rPr>
                <w:rFonts w:ascii="Arial" w:hAnsi="Arial" w:cs="Arial"/>
                <w:sz w:val="20"/>
                <w:szCs w:val="20"/>
                <w:lang w:val="es-AR"/>
              </w:rPr>
              <w:t>en el</w:t>
            </w:r>
            <w:r w:rsidR="006D341F">
              <w:rPr>
                <w:rFonts w:ascii="Arial" w:hAnsi="Arial" w:cs="Arial"/>
                <w:b/>
                <w:sz w:val="20"/>
                <w:szCs w:val="20"/>
                <w:lang w:val="es-AR"/>
              </w:rPr>
              <w:t xml:space="preserve"> </w:t>
            </w:r>
            <w:hyperlink r:id="rId25" w:history="1">
              <w:r w:rsidR="00C664AF" w:rsidRPr="00C664AF">
                <w:rPr>
                  <w:rStyle w:val="Hipervnculo"/>
                  <w:rFonts w:ascii="Arial" w:hAnsi="Arial" w:cs="Arial"/>
                  <w:i/>
                  <w:sz w:val="20"/>
                  <w:szCs w:val="20"/>
                  <w:lang w:val="es-ES"/>
                </w:rPr>
                <w:t>Sistema de Agenda Online</w:t>
              </w:r>
            </w:hyperlink>
          </w:p>
        </w:tc>
        <w:tc>
          <w:tcPr>
            <w:tcW w:w="567" w:type="dxa"/>
          </w:tcPr>
          <w:p w14:paraId="2634A959" w14:textId="77777777" w:rsidR="003E0F44" w:rsidRPr="003E0F44" w:rsidRDefault="003E0F44" w:rsidP="0050690C">
            <w:pPr>
              <w:rPr>
                <w:rFonts w:ascii="Arial" w:hAnsi="Arial" w:cs="Arial"/>
                <w:b/>
                <w:sz w:val="20"/>
                <w:szCs w:val="20"/>
                <w:lang w:val="es-AR"/>
              </w:rPr>
            </w:pPr>
          </w:p>
        </w:tc>
      </w:tr>
      <w:tr w:rsidR="002A387D" w:rsidRPr="009F52BD" w14:paraId="2F45DE16" w14:textId="77777777" w:rsidTr="003E0F44">
        <w:tc>
          <w:tcPr>
            <w:tcW w:w="2268" w:type="dxa"/>
          </w:tcPr>
          <w:p w14:paraId="4884E7D4" w14:textId="0E68A356" w:rsidR="002A387D" w:rsidRPr="00A852D3" w:rsidRDefault="002A387D" w:rsidP="00B17527">
            <w:pPr>
              <w:rPr>
                <w:rFonts w:ascii="Arial" w:hAnsi="Arial" w:cs="Arial"/>
                <w:sz w:val="20"/>
                <w:szCs w:val="20"/>
                <w:lang w:val="es-AR"/>
              </w:rPr>
            </w:pPr>
            <w:r>
              <w:rPr>
                <w:rFonts w:ascii="Arial" w:hAnsi="Arial" w:cs="Arial"/>
                <w:sz w:val="20"/>
                <w:szCs w:val="20"/>
                <w:lang w:val="es-AR"/>
              </w:rPr>
              <w:t xml:space="preserve">Antes del </w:t>
            </w:r>
            <w:r w:rsidR="00DA4151">
              <w:rPr>
                <w:rFonts w:ascii="Arial" w:hAnsi="Arial" w:cs="Arial"/>
                <w:sz w:val="20"/>
                <w:szCs w:val="20"/>
                <w:lang w:val="es-AR"/>
              </w:rPr>
              <w:t>27</w:t>
            </w:r>
            <w:r w:rsidR="00D12C05">
              <w:rPr>
                <w:rFonts w:ascii="Arial" w:hAnsi="Arial" w:cs="Arial"/>
                <w:sz w:val="20"/>
                <w:szCs w:val="20"/>
                <w:lang w:val="es-A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AR"/>
              </w:rPr>
              <w:t xml:space="preserve">de </w:t>
            </w:r>
            <w:r w:rsidR="00DA4151">
              <w:rPr>
                <w:rFonts w:ascii="Arial" w:hAnsi="Arial" w:cs="Arial"/>
                <w:sz w:val="20"/>
                <w:szCs w:val="20"/>
                <w:lang w:val="es-AR"/>
              </w:rPr>
              <w:t>mayo</w:t>
            </w:r>
          </w:p>
        </w:tc>
        <w:tc>
          <w:tcPr>
            <w:tcW w:w="6804" w:type="dxa"/>
          </w:tcPr>
          <w:p w14:paraId="2DBE8223" w14:textId="77777777" w:rsidR="002A387D" w:rsidRPr="00A852D3" w:rsidRDefault="002A387D" w:rsidP="006D341F">
            <w:pPr>
              <w:rPr>
                <w:rFonts w:ascii="Arial" w:hAnsi="Arial" w:cs="Arial"/>
                <w:sz w:val="20"/>
                <w:szCs w:val="20"/>
                <w:lang w:val="es-AR"/>
              </w:rPr>
            </w:pPr>
            <w:r>
              <w:rPr>
                <w:rFonts w:ascii="Arial" w:hAnsi="Arial" w:cs="Arial"/>
                <w:sz w:val="20"/>
                <w:szCs w:val="20"/>
                <w:lang w:val="es-AR"/>
              </w:rPr>
              <w:t xml:space="preserve">Completar Datos de Alojamiento, para poder confirmar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s-AR"/>
              </w:rPr>
              <w:t>roomings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s-AR"/>
              </w:rPr>
              <w:t xml:space="preserve"> a los hoteles</w:t>
            </w:r>
            <w:r w:rsidR="006D341F">
              <w:rPr>
                <w:rFonts w:ascii="Arial" w:hAnsi="Arial" w:cs="Arial"/>
                <w:sz w:val="20"/>
                <w:szCs w:val="20"/>
                <w:lang w:val="es-AR"/>
              </w:rPr>
              <w:t xml:space="preserve"> (</w:t>
            </w:r>
            <w:hyperlink r:id="rId26" w:history="1">
              <w:r w:rsidR="00C664AF" w:rsidRPr="00C664AF">
                <w:rPr>
                  <w:rStyle w:val="Hipervnculo"/>
                  <w:rFonts w:ascii="Arial" w:hAnsi="Arial" w:cs="Arial"/>
                  <w:i/>
                  <w:sz w:val="20"/>
                  <w:szCs w:val="20"/>
                  <w:lang w:val="es-ES"/>
                </w:rPr>
                <w:t>Sistema de Administración de Retail 100</w:t>
              </w:r>
            </w:hyperlink>
            <w:r w:rsidR="006D341F">
              <w:rPr>
                <w:rFonts w:ascii="Arial" w:hAnsi="Arial" w:cs="Arial"/>
                <w:sz w:val="20"/>
                <w:szCs w:val="20"/>
                <w:lang w:val="es-AR"/>
              </w:rPr>
              <w:t>)</w:t>
            </w:r>
          </w:p>
        </w:tc>
        <w:tc>
          <w:tcPr>
            <w:tcW w:w="567" w:type="dxa"/>
          </w:tcPr>
          <w:p w14:paraId="0093558E" w14:textId="77777777" w:rsidR="002A387D" w:rsidRPr="00A852D3" w:rsidRDefault="002A387D" w:rsidP="0036230A">
            <w:pPr>
              <w:rPr>
                <w:rFonts w:ascii="Arial" w:hAnsi="Arial" w:cs="Arial"/>
                <w:sz w:val="20"/>
                <w:szCs w:val="20"/>
                <w:lang w:val="es-AR"/>
              </w:rPr>
            </w:pPr>
          </w:p>
        </w:tc>
      </w:tr>
    </w:tbl>
    <w:p w14:paraId="2665BFFF" w14:textId="77777777" w:rsidR="00AA45A0" w:rsidRPr="00395362" w:rsidRDefault="00AA45A0" w:rsidP="0097730E">
      <w:pPr>
        <w:rPr>
          <w:rFonts w:ascii="Arial" w:hAnsi="Arial" w:cs="Arial"/>
          <w:lang w:val="es-AR"/>
        </w:rPr>
      </w:pPr>
    </w:p>
    <w:p w14:paraId="28835BFD" w14:textId="77777777" w:rsidR="00C664AF" w:rsidRPr="00D12C05" w:rsidRDefault="00C664AF" w:rsidP="00C664AF">
      <w:pPr>
        <w:tabs>
          <w:tab w:val="right" w:leader="dot" w:pos="9072"/>
        </w:tabs>
        <w:rPr>
          <w:rFonts w:ascii="Arial" w:hAnsi="Arial" w:cs="Arial"/>
          <w:b/>
          <w:bCs/>
          <w:lang w:val="es-ES"/>
        </w:rPr>
      </w:pPr>
    </w:p>
    <w:p w14:paraId="526CB989" w14:textId="77777777" w:rsidR="00AA45A0" w:rsidRPr="00395362" w:rsidRDefault="00AA45A0">
      <w:pPr>
        <w:widowControl/>
        <w:suppressAutoHyphens w:val="0"/>
        <w:rPr>
          <w:rFonts w:ascii="Arial" w:hAnsi="Arial" w:cs="Arial"/>
          <w:lang w:val="es-AR"/>
        </w:rPr>
      </w:pPr>
      <w:r w:rsidRPr="00395362">
        <w:rPr>
          <w:rFonts w:ascii="Arial" w:hAnsi="Arial" w:cs="Arial"/>
          <w:lang w:val="es-AR"/>
        </w:rPr>
        <w:br w:type="page"/>
      </w:r>
    </w:p>
    <w:p w14:paraId="30169CF1" w14:textId="77777777" w:rsidR="002A1A92" w:rsidRPr="00DB256B" w:rsidRDefault="002A1A92" w:rsidP="0097730E">
      <w:pPr>
        <w:rPr>
          <w:rFonts w:ascii="Arial" w:hAnsi="Arial" w:cs="Arial"/>
          <w:sz w:val="20"/>
          <w:szCs w:val="20"/>
          <w:lang w:val="es-AR"/>
        </w:rPr>
      </w:pPr>
    </w:p>
    <w:p w14:paraId="6E8F9560" w14:textId="77777777" w:rsidR="00AA45A0" w:rsidRPr="0050037E" w:rsidRDefault="006D7F01" w:rsidP="0097730E">
      <w:pPr>
        <w:rPr>
          <w:rFonts w:ascii="Arial" w:hAnsi="Arial" w:cs="Arial"/>
          <w:b/>
          <w:bCs/>
          <w:sz w:val="32"/>
          <w:szCs w:val="32"/>
          <w:lang w:val="es-AR"/>
        </w:rPr>
      </w:pPr>
      <w:r w:rsidRPr="0050037E">
        <w:rPr>
          <w:rFonts w:ascii="Arial" w:hAnsi="Arial" w:cs="Arial"/>
          <w:b/>
          <w:bCs/>
          <w:sz w:val="32"/>
          <w:szCs w:val="32"/>
          <w:lang w:val="es-AR"/>
        </w:rPr>
        <w:t>Recomendaciones para el montaje</w:t>
      </w:r>
    </w:p>
    <w:p w14:paraId="15627D30" w14:textId="77777777" w:rsidR="00AA45A0" w:rsidRPr="0022341D" w:rsidRDefault="00AA45A0" w:rsidP="0097730E">
      <w:pPr>
        <w:rPr>
          <w:rFonts w:ascii="Arial" w:hAnsi="Arial" w:cs="Arial"/>
          <w:color w:val="FF0000"/>
          <w:lang w:val="es-AR"/>
        </w:rPr>
      </w:pPr>
    </w:p>
    <w:p w14:paraId="76C56273" w14:textId="77777777" w:rsidR="00DA4151" w:rsidRDefault="00DA4151" w:rsidP="00DA4151">
      <w:pPr>
        <w:pStyle w:val="Prrafodelista"/>
        <w:widowControl/>
        <w:numPr>
          <w:ilvl w:val="0"/>
          <w:numId w:val="8"/>
        </w:numPr>
        <w:suppressAutoHyphens w:val="0"/>
        <w:rPr>
          <w:rFonts w:ascii="Arial" w:hAnsi="Arial" w:cs="Arial"/>
          <w:sz w:val="20"/>
          <w:szCs w:val="20"/>
          <w:lang w:val="es-AR"/>
        </w:rPr>
      </w:pPr>
      <w:r>
        <w:rPr>
          <w:rFonts w:ascii="Arial" w:hAnsi="Arial" w:cs="Arial"/>
          <w:sz w:val="20"/>
          <w:szCs w:val="20"/>
          <w:lang w:val="es-ES"/>
        </w:rPr>
        <w:t xml:space="preserve">No deberán obstruirse los pasillos públicos, extinguidores, entradas y salidas de equipos para prevención de incendios. </w:t>
      </w:r>
      <w:r>
        <w:rPr>
          <w:rFonts w:ascii="Arial" w:hAnsi="Arial" w:cs="Arial"/>
          <w:sz w:val="20"/>
          <w:szCs w:val="20"/>
          <w:lang w:val="es-AR"/>
        </w:rPr>
        <w:t>No deberá almacenarse ningún artículo en esas áreas.</w:t>
      </w:r>
    </w:p>
    <w:p w14:paraId="0D5ED070" w14:textId="77777777" w:rsidR="00DA4151" w:rsidRDefault="00DA4151" w:rsidP="00DA4151">
      <w:pPr>
        <w:pStyle w:val="Prrafodelista"/>
        <w:widowControl/>
        <w:numPr>
          <w:ilvl w:val="0"/>
          <w:numId w:val="8"/>
        </w:numPr>
        <w:suppressAutoHyphens w:val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Los expositores que deseen construir un falso plafón o techo en su stand deberán presentar al organizador un plano por duplicado para obtener su aprobación.</w:t>
      </w:r>
    </w:p>
    <w:p w14:paraId="096F1981" w14:textId="77777777" w:rsidR="00DA4151" w:rsidRDefault="00DA4151" w:rsidP="00DA4151">
      <w:pPr>
        <w:pStyle w:val="Prrafodelista"/>
        <w:widowControl/>
        <w:numPr>
          <w:ilvl w:val="0"/>
          <w:numId w:val="8"/>
        </w:numPr>
        <w:suppressAutoHyphens w:val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Los módulos de madera deberán ser prefabricados para evitar al máximo el trabajo dentro del hotel. Si esto fuera absolutamente necesario, se deberá proteger la alfombra y el piso con plástico para evitar daños. No está permitido ningún trabajo de pintura con soplete dentro o fuera de las instalaciones del hotel.</w:t>
      </w:r>
    </w:p>
    <w:p w14:paraId="063221EA" w14:textId="77777777" w:rsidR="00DA4151" w:rsidRDefault="00DA4151" w:rsidP="00DA4151">
      <w:pPr>
        <w:pStyle w:val="Prrafodelista"/>
        <w:widowControl/>
        <w:numPr>
          <w:ilvl w:val="0"/>
          <w:numId w:val="8"/>
        </w:numPr>
        <w:suppressAutoHyphens w:val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Todo tipo de maderas, telas o alfombras que se utilicen en el stand deberán ser tratadas con retardante químico de incendios.</w:t>
      </w:r>
    </w:p>
    <w:p w14:paraId="4C4BBC63" w14:textId="6EFA9157" w:rsidR="00DA4151" w:rsidRDefault="00DA4151" w:rsidP="00DA4151">
      <w:pPr>
        <w:pStyle w:val="Prrafodelista"/>
        <w:widowControl/>
        <w:numPr>
          <w:ilvl w:val="0"/>
          <w:numId w:val="8"/>
        </w:numPr>
        <w:suppressAutoHyphens w:val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El espacio utilizado por el expositor para la construcción del stand deberá ser devuelto al organizador en las</w:t>
      </w:r>
      <w:r w:rsidR="00E00BD7">
        <w:rPr>
          <w:rFonts w:ascii="Arial" w:hAnsi="Arial" w:cs="Arial"/>
          <w:sz w:val="20"/>
          <w:szCs w:val="20"/>
          <w:lang w:val="es-ES"/>
        </w:rPr>
        <w:t xml:space="preserve"> mismas condiciones en las que </w:t>
      </w:r>
      <w:r>
        <w:rPr>
          <w:rFonts w:ascii="Arial" w:hAnsi="Arial" w:cs="Arial"/>
          <w:sz w:val="20"/>
          <w:szCs w:val="20"/>
          <w:lang w:val="es-ES"/>
        </w:rPr>
        <w:t xml:space="preserve">fue entregado para el armado y en término (ver Desarme en el Cronograma de este Manual). Esto significa que debe estar libre de todo elemento constructivo. En caso que el constructor no cumpla con la regla anterior y deje elementos constructivos en el espacio del stand para ser retirados por personal de la organización, el retiro será con cargo al expositor. </w:t>
      </w:r>
    </w:p>
    <w:p w14:paraId="6FB0034C" w14:textId="77777777" w:rsidR="006D7F01" w:rsidRDefault="006D7F01" w:rsidP="006D7F01">
      <w:pPr>
        <w:pStyle w:val="Prrafodelista"/>
        <w:widowControl/>
        <w:suppressAutoHyphens w:val="0"/>
        <w:rPr>
          <w:rFonts w:ascii="Arial" w:hAnsi="Arial" w:cs="Arial"/>
          <w:sz w:val="20"/>
          <w:szCs w:val="20"/>
          <w:lang w:val="es-ES"/>
        </w:rPr>
      </w:pPr>
    </w:p>
    <w:p w14:paraId="4E7B7903" w14:textId="77777777" w:rsidR="00A10D00" w:rsidRPr="006D7F01" w:rsidRDefault="00A10D00" w:rsidP="006D7F01">
      <w:pPr>
        <w:pStyle w:val="Prrafodelista"/>
        <w:widowControl/>
        <w:suppressAutoHyphens w:val="0"/>
        <w:rPr>
          <w:rFonts w:ascii="Arial" w:hAnsi="Arial" w:cs="Arial"/>
          <w:sz w:val="20"/>
          <w:szCs w:val="20"/>
          <w:lang w:val="es-ES"/>
        </w:rPr>
      </w:pPr>
    </w:p>
    <w:p w14:paraId="71DE5269" w14:textId="77777777" w:rsidR="00AA45A0" w:rsidRPr="00DB256B" w:rsidRDefault="00AA45A0">
      <w:pPr>
        <w:rPr>
          <w:rFonts w:ascii="Arial" w:hAnsi="Arial" w:cs="Arial"/>
          <w:sz w:val="20"/>
          <w:szCs w:val="20"/>
          <w:lang w:val="es-ES"/>
        </w:rPr>
      </w:pPr>
    </w:p>
    <w:p w14:paraId="6E9B731D" w14:textId="686136AF" w:rsidR="00104839" w:rsidRDefault="00AA45A0">
      <w:pPr>
        <w:rPr>
          <w:rFonts w:ascii="Arial" w:hAnsi="Arial" w:cs="Arial"/>
          <w:b/>
          <w:bCs/>
          <w:sz w:val="28"/>
          <w:szCs w:val="28"/>
          <w:lang w:val="es-ES"/>
        </w:rPr>
      </w:pPr>
      <w:r w:rsidRPr="00104839">
        <w:rPr>
          <w:rFonts w:ascii="Arial" w:hAnsi="Arial" w:cs="Arial"/>
          <w:b/>
          <w:bCs/>
          <w:sz w:val="28"/>
          <w:szCs w:val="28"/>
          <w:lang w:val="es-ES"/>
        </w:rPr>
        <w:t>Medida de los Paneles</w:t>
      </w:r>
    </w:p>
    <w:p w14:paraId="747BC6EA" w14:textId="4B8AFC10" w:rsidR="00104839" w:rsidRDefault="00104839">
      <w:pPr>
        <w:rPr>
          <w:rFonts w:ascii="Arial" w:hAnsi="Arial" w:cs="Arial"/>
          <w:b/>
          <w:bCs/>
          <w:sz w:val="28"/>
          <w:szCs w:val="28"/>
          <w:lang w:val="es-ES"/>
        </w:rPr>
      </w:pPr>
    </w:p>
    <w:p w14:paraId="2DF4D1CC" w14:textId="77777777" w:rsidR="00104839" w:rsidRPr="00DB256B" w:rsidRDefault="00104839">
      <w:pPr>
        <w:rPr>
          <w:rFonts w:ascii="Arial" w:hAnsi="Arial" w:cs="Arial"/>
          <w:b/>
          <w:bCs/>
          <w:sz w:val="28"/>
          <w:szCs w:val="28"/>
          <w:lang w:val="es-ES"/>
        </w:rPr>
      </w:pPr>
    </w:p>
    <w:p w14:paraId="6F1806D6" w14:textId="77777777" w:rsidR="00AA45A0" w:rsidRPr="00DB256B" w:rsidRDefault="00AA45A0">
      <w:pPr>
        <w:rPr>
          <w:rFonts w:ascii="Arial" w:hAnsi="Arial" w:cs="Arial"/>
          <w:color w:val="FF0000"/>
          <w:sz w:val="20"/>
          <w:szCs w:val="20"/>
          <w:lang w:val="es-ES"/>
        </w:rPr>
      </w:pPr>
    </w:p>
    <w:p w14:paraId="053A0116" w14:textId="164B39D8" w:rsidR="006D7F01" w:rsidRPr="00E73111" w:rsidRDefault="00DA4151" w:rsidP="00CC6DC6">
      <w:pPr>
        <w:rPr>
          <w:noProof/>
          <w:lang w:val="es-AR" w:eastAsia="es-AR"/>
        </w:rPr>
      </w:pPr>
      <w:r>
        <w:rPr>
          <w:noProof/>
          <w:lang w:eastAsia="en-US"/>
        </w:rPr>
        <w:drawing>
          <wp:inline distT="0" distB="0" distL="0" distR="0" wp14:anchorId="1D87EB9F" wp14:editId="0266EBF0">
            <wp:extent cx="6108700" cy="3308350"/>
            <wp:effectExtent l="0" t="0" r="6350" b="6350"/>
            <wp:docPr id="5" name="Imagen 5" descr="C:\Users\Diego A. Kaplan\AppData\Local\Microsoft\Windows\INetCache\Content.Word\Stand 3 x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C:\Users\Diego A. Kaplan\AppData\Local\Microsoft\Windows\INetCache\Content.Word\Stand 3 x 2.jpg"/>
                    <pic:cNvPicPr>
                      <a:picLocks noChangeAspect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30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AR" w:eastAsia="es-AR"/>
        </w:rPr>
        <w:t xml:space="preserve"> </w:t>
      </w:r>
    </w:p>
    <w:p w14:paraId="1D485547" w14:textId="77777777" w:rsidR="0050037E" w:rsidRPr="00E73111" w:rsidRDefault="0050037E" w:rsidP="00CC6DC6">
      <w:pPr>
        <w:rPr>
          <w:noProof/>
          <w:lang w:val="es-AR" w:eastAsia="es-AR"/>
        </w:rPr>
      </w:pPr>
    </w:p>
    <w:p w14:paraId="7AFC45AD" w14:textId="77777777" w:rsidR="006D7F01" w:rsidRPr="00E73111" w:rsidRDefault="006D7F01" w:rsidP="00CC6DC6">
      <w:pPr>
        <w:rPr>
          <w:noProof/>
          <w:lang w:val="es-AR" w:eastAsia="es-AR"/>
        </w:rPr>
      </w:pPr>
    </w:p>
    <w:p w14:paraId="3B0A0997" w14:textId="77777777" w:rsidR="006D7F01" w:rsidRPr="00E73111" w:rsidRDefault="006D7F01" w:rsidP="00CC6DC6">
      <w:pPr>
        <w:rPr>
          <w:noProof/>
          <w:lang w:val="es-AR" w:eastAsia="es-AR"/>
        </w:rPr>
      </w:pPr>
    </w:p>
    <w:p w14:paraId="0B1EB68F" w14:textId="77777777" w:rsidR="006D7F01" w:rsidRPr="00E73111" w:rsidRDefault="006D7F01" w:rsidP="00CC6DC6">
      <w:pPr>
        <w:rPr>
          <w:noProof/>
          <w:lang w:val="es-AR" w:eastAsia="es-AR"/>
        </w:rPr>
      </w:pPr>
    </w:p>
    <w:p w14:paraId="344E311D" w14:textId="77777777" w:rsidR="0050037E" w:rsidRPr="00E73111" w:rsidRDefault="0050037E" w:rsidP="00CC6DC6">
      <w:pPr>
        <w:rPr>
          <w:noProof/>
          <w:lang w:val="es-AR" w:eastAsia="es-AR"/>
        </w:rPr>
      </w:pPr>
    </w:p>
    <w:p w14:paraId="3F84529F" w14:textId="77777777" w:rsidR="00104839" w:rsidRDefault="00104839" w:rsidP="00CC6DC6">
      <w:pPr>
        <w:rPr>
          <w:rFonts w:ascii="Arial" w:hAnsi="Arial" w:cs="Arial"/>
          <w:b/>
          <w:bCs/>
          <w:sz w:val="32"/>
          <w:szCs w:val="32"/>
          <w:lang w:val="es-ES_tradnl"/>
        </w:rPr>
      </w:pPr>
    </w:p>
    <w:p w14:paraId="2584ECC7" w14:textId="77777777" w:rsidR="00104839" w:rsidRDefault="00104839" w:rsidP="00CC6DC6">
      <w:pPr>
        <w:rPr>
          <w:rFonts w:ascii="Arial" w:hAnsi="Arial" w:cs="Arial"/>
          <w:b/>
          <w:bCs/>
          <w:sz w:val="32"/>
          <w:szCs w:val="32"/>
          <w:lang w:val="es-ES_tradnl"/>
        </w:rPr>
      </w:pPr>
    </w:p>
    <w:p w14:paraId="36BF02F9" w14:textId="5262708F" w:rsidR="00AA45A0" w:rsidRPr="0050037E" w:rsidRDefault="00AA45A0" w:rsidP="00CC6DC6">
      <w:pPr>
        <w:rPr>
          <w:rFonts w:ascii="Arial" w:hAnsi="Arial" w:cs="Arial"/>
          <w:b/>
          <w:bCs/>
          <w:sz w:val="32"/>
          <w:szCs w:val="32"/>
          <w:lang w:val="es-ES_tradnl"/>
        </w:rPr>
      </w:pPr>
      <w:r w:rsidRPr="0050037E">
        <w:rPr>
          <w:rFonts w:ascii="Arial" w:hAnsi="Arial" w:cs="Arial"/>
          <w:b/>
          <w:bCs/>
          <w:sz w:val="32"/>
          <w:szCs w:val="32"/>
          <w:lang w:val="es-ES_tradnl"/>
        </w:rPr>
        <w:t xml:space="preserve">Proveedores </w:t>
      </w:r>
      <w:r w:rsidR="0050037E" w:rsidRPr="0050037E">
        <w:rPr>
          <w:rFonts w:ascii="Arial" w:hAnsi="Arial" w:cs="Arial"/>
          <w:b/>
          <w:bCs/>
          <w:sz w:val="32"/>
          <w:szCs w:val="32"/>
          <w:lang w:val="es-ES_tradnl"/>
        </w:rPr>
        <w:t>R</w:t>
      </w:r>
      <w:r w:rsidR="006D7F01" w:rsidRPr="0050037E">
        <w:rPr>
          <w:rFonts w:ascii="Arial" w:hAnsi="Arial" w:cs="Arial"/>
          <w:b/>
          <w:bCs/>
          <w:sz w:val="32"/>
          <w:szCs w:val="32"/>
          <w:lang w:val="es-ES_tradnl"/>
        </w:rPr>
        <w:t>ecomendados</w:t>
      </w:r>
    </w:p>
    <w:p w14:paraId="58E1D157" w14:textId="77777777" w:rsidR="002A1A92" w:rsidRDefault="002A1A92" w:rsidP="00CC6DC6">
      <w:pPr>
        <w:rPr>
          <w:rFonts w:ascii="Arial" w:hAnsi="Arial" w:cs="Arial"/>
          <w:b/>
          <w:bCs/>
          <w:sz w:val="28"/>
          <w:szCs w:val="28"/>
          <w:lang w:val="es-ES_tradnl"/>
        </w:rPr>
      </w:pPr>
    </w:p>
    <w:p w14:paraId="6A28CA00" w14:textId="77777777" w:rsidR="0050037E" w:rsidRPr="00DB256B" w:rsidRDefault="0050037E" w:rsidP="00CC6DC6">
      <w:pPr>
        <w:rPr>
          <w:rFonts w:ascii="Arial" w:hAnsi="Arial" w:cs="Arial"/>
          <w:b/>
          <w:bCs/>
          <w:sz w:val="28"/>
          <w:szCs w:val="28"/>
          <w:lang w:val="es-ES_tradnl"/>
        </w:rPr>
      </w:pPr>
    </w:p>
    <w:p w14:paraId="39DA4235" w14:textId="2EBA78BF" w:rsidR="00AA45A0" w:rsidRPr="00DB256B" w:rsidRDefault="00E00BD7" w:rsidP="00CC6DC6">
      <w:pPr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>Arquitectura y</w:t>
      </w:r>
      <w:r w:rsidR="00AA45A0" w:rsidRPr="00DB256B">
        <w:rPr>
          <w:rFonts w:ascii="Arial" w:hAnsi="Arial" w:cs="Arial"/>
          <w:b/>
          <w:bCs/>
          <w:lang w:val="es-ES_tradnl"/>
        </w:rPr>
        <w:t xml:space="preserve"> armado de stands</w:t>
      </w:r>
    </w:p>
    <w:p w14:paraId="052ACDCA" w14:textId="77777777" w:rsidR="00AA45A0" w:rsidRDefault="00AA45A0" w:rsidP="00CC6DC6">
      <w:pPr>
        <w:rPr>
          <w:rFonts w:ascii="Arial" w:hAnsi="Arial" w:cs="Arial"/>
          <w:b/>
          <w:bCs/>
          <w:sz w:val="20"/>
          <w:szCs w:val="20"/>
          <w:lang w:val="es-ES_tradnl"/>
        </w:rPr>
      </w:pPr>
    </w:p>
    <w:p w14:paraId="56256C63" w14:textId="77777777" w:rsidR="0070417D" w:rsidRPr="003A3070" w:rsidRDefault="0070417D" w:rsidP="0070417D">
      <w:pPr>
        <w:rPr>
          <w:rFonts w:ascii="Arial" w:hAnsi="Arial" w:cs="Arial"/>
          <w:b/>
          <w:bCs/>
          <w:color w:val="000000" w:themeColor="text1"/>
          <w:sz w:val="20"/>
          <w:szCs w:val="20"/>
          <w:lang w:val="es-ES_tradnl"/>
        </w:rPr>
      </w:pPr>
      <w:proofErr w:type="spellStart"/>
      <w:r w:rsidRPr="003A3070">
        <w:rPr>
          <w:rFonts w:ascii="Arial" w:hAnsi="Arial" w:cs="Arial"/>
          <w:b/>
          <w:bCs/>
          <w:color w:val="000000" w:themeColor="text1"/>
          <w:sz w:val="20"/>
          <w:szCs w:val="20"/>
          <w:lang w:val="es-ES_tradnl"/>
        </w:rPr>
        <w:t>Serexpo</w:t>
      </w:r>
      <w:proofErr w:type="spellEnd"/>
    </w:p>
    <w:p w14:paraId="74BC0008" w14:textId="26D67949" w:rsidR="0070417D" w:rsidRPr="003A3070" w:rsidRDefault="003A3070" w:rsidP="0070417D">
      <w:pPr>
        <w:rPr>
          <w:rFonts w:ascii="Arial" w:hAnsi="Arial" w:cs="Arial"/>
          <w:b/>
          <w:bCs/>
          <w:color w:val="000000" w:themeColor="text1"/>
          <w:sz w:val="20"/>
          <w:szCs w:val="20"/>
          <w:lang w:val="es-ES_tradnl"/>
        </w:rPr>
      </w:pPr>
      <w:proofErr w:type="spellStart"/>
      <w:r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Rocio</w:t>
      </w:r>
      <w:proofErr w:type="spellEnd"/>
      <w:r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 xml:space="preserve"> Longo</w:t>
      </w:r>
    </w:p>
    <w:p w14:paraId="6B5A2C96" w14:textId="77777777" w:rsidR="0070417D" w:rsidRPr="006D341F" w:rsidRDefault="00DE37FF" w:rsidP="0070417D">
      <w:pPr>
        <w:rPr>
          <w:rFonts w:ascii="Arial" w:hAnsi="Arial" w:cs="Arial"/>
          <w:color w:val="000000" w:themeColor="text1"/>
          <w:sz w:val="20"/>
          <w:szCs w:val="20"/>
          <w:lang w:val="es-AR"/>
        </w:rPr>
      </w:pPr>
      <w:r>
        <w:rPr>
          <w:rFonts w:ascii="Arial" w:hAnsi="Arial" w:cs="Arial"/>
          <w:color w:val="000000" w:themeColor="text1"/>
          <w:sz w:val="20"/>
          <w:szCs w:val="20"/>
          <w:lang w:val="es-ES"/>
        </w:rPr>
        <w:t>0261</w:t>
      </w:r>
      <w:r w:rsidR="0070417D" w:rsidRPr="006D341F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432</w:t>
      </w:r>
      <w:r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  <w:r w:rsidR="0070417D" w:rsidRPr="006D341F">
        <w:rPr>
          <w:rFonts w:ascii="Arial" w:hAnsi="Arial" w:cs="Arial"/>
          <w:color w:val="000000" w:themeColor="text1"/>
          <w:sz w:val="20"/>
          <w:szCs w:val="20"/>
          <w:lang w:val="es-ES"/>
        </w:rPr>
        <w:t>6832</w:t>
      </w:r>
    </w:p>
    <w:p w14:paraId="6B585D71" w14:textId="7F4994DF" w:rsidR="0070417D" w:rsidRDefault="0070417D" w:rsidP="0070417D">
      <w:pPr>
        <w:rPr>
          <w:rFonts w:ascii="Arial" w:hAnsi="Arial" w:cs="Arial"/>
          <w:color w:val="000000" w:themeColor="text1"/>
          <w:sz w:val="20"/>
          <w:szCs w:val="20"/>
          <w:lang w:val="es-AR"/>
        </w:rPr>
      </w:pPr>
      <w:r w:rsidRPr="006D341F">
        <w:rPr>
          <w:rFonts w:ascii="Arial" w:hAnsi="Arial" w:cs="Arial"/>
          <w:color w:val="000000" w:themeColor="text1"/>
          <w:sz w:val="20"/>
          <w:szCs w:val="20"/>
          <w:lang w:val="es-AR"/>
        </w:rPr>
        <w:t>Dir.: Espejo 2219 - Dorrego. Mendoza (M5526CJQ)</w:t>
      </w:r>
    </w:p>
    <w:p w14:paraId="44E12BEB" w14:textId="444A60B1" w:rsidR="007773FA" w:rsidRDefault="00472A47" w:rsidP="0070417D">
      <w:pPr>
        <w:rPr>
          <w:rFonts w:ascii="Arial" w:hAnsi="Arial" w:cs="Arial"/>
          <w:color w:val="000000" w:themeColor="text1"/>
          <w:sz w:val="20"/>
          <w:szCs w:val="20"/>
          <w:lang w:val="es-AR"/>
        </w:rPr>
      </w:pPr>
      <w:hyperlink r:id="rId28" w:history="1">
        <w:r w:rsidR="007773FA" w:rsidRPr="00CC5EF6">
          <w:rPr>
            <w:rStyle w:val="Hipervnculo"/>
            <w:rFonts w:ascii="Arial" w:hAnsi="Arial" w:cs="Arial"/>
            <w:sz w:val="20"/>
            <w:szCs w:val="20"/>
            <w:lang w:val="es-AR"/>
          </w:rPr>
          <w:t>info@serexpo.com.ar</w:t>
        </w:r>
      </w:hyperlink>
    </w:p>
    <w:p w14:paraId="3805B974" w14:textId="299CEE5E" w:rsidR="00DE37FF" w:rsidRPr="00DE37FF" w:rsidRDefault="00472A47" w:rsidP="0070417D">
      <w:pPr>
        <w:rPr>
          <w:rFonts w:ascii="Arial" w:eastAsiaTheme="majorEastAsia" w:hAnsi="Arial" w:cs="Arial"/>
          <w:color w:val="000000" w:themeColor="text1"/>
          <w:sz w:val="20"/>
          <w:szCs w:val="20"/>
          <w:u w:val="single"/>
          <w:lang w:val="es-ES"/>
        </w:rPr>
      </w:pPr>
      <w:hyperlink r:id="rId29" w:history="1">
        <w:r w:rsidR="005F2840" w:rsidRPr="00CC5EF6">
          <w:rPr>
            <w:rStyle w:val="Hipervnculo"/>
            <w:rFonts w:ascii="Arial" w:eastAsiaTheme="majorEastAsia" w:hAnsi="Arial" w:cs="Arial"/>
            <w:sz w:val="20"/>
            <w:szCs w:val="20"/>
            <w:lang w:val="es-ES"/>
          </w:rPr>
          <w:t>administracion@serexpo.com.ar</w:t>
        </w:r>
      </w:hyperlink>
      <w:r w:rsidR="00DE37FF">
        <w:rPr>
          <w:rFonts w:ascii="Arial" w:eastAsiaTheme="majorEastAsia" w:hAnsi="Arial" w:cs="Arial"/>
          <w:color w:val="000000" w:themeColor="text1"/>
          <w:sz w:val="20"/>
          <w:szCs w:val="20"/>
          <w:u w:val="single"/>
          <w:lang w:val="es-ES"/>
        </w:rPr>
        <w:t xml:space="preserve"> </w:t>
      </w:r>
    </w:p>
    <w:p w14:paraId="4EA8654A" w14:textId="77777777" w:rsidR="0070417D" w:rsidRPr="00DE37FF" w:rsidRDefault="00472A47" w:rsidP="0070417D">
      <w:pPr>
        <w:rPr>
          <w:rFonts w:ascii="Arial" w:hAnsi="Arial" w:cs="Arial"/>
          <w:color w:val="000000" w:themeColor="text1"/>
          <w:sz w:val="20"/>
          <w:szCs w:val="20"/>
          <w:lang w:val="es-ES"/>
        </w:rPr>
      </w:pPr>
      <w:hyperlink r:id="rId30" w:history="1">
        <w:r w:rsidR="00DE37FF" w:rsidRPr="004A3F64">
          <w:rPr>
            <w:rStyle w:val="Hipervnculo"/>
            <w:rFonts w:ascii="Arial" w:eastAsiaTheme="majorEastAsia" w:hAnsi="Arial" w:cs="Arial"/>
            <w:sz w:val="20"/>
            <w:szCs w:val="20"/>
            <w:lang w:val="es-ES"/>
          </w:rPr>
          <w:t>www.serexpo.com.ar</w:t>
        </w:r>
      </w:hyperlink>
      <w:r w:rsidR="00DE37FF">
        <w:rPr>
          <w:rFonts w:ascii="Arial" w:hAnsi="Arial" w:cs="Arial"/>
          <w:color w:val="000000" w:themeColor="text1"/>
          <w:sz w:val="20"/>
          <w:szCs w:val="20"/>
          <w:lang w:val="es-ES"/>
        </w:rPr>
        <w:t xml:space="preserve"> </w:t>
      </w:r>
    </w:p>
    <w:p w14:paraId="2D42B308" w14:textId="252EEA2B" w:rsidR="002A2408" w:rsidRDefault="002A2408" w:rsidP="00CC6DC6">
      <w:pPr>
        <w:rPr>
          <w:rFonts w:ascii="Arial" w:hAnsi="Arial" w:cs="Arial"/>
          <w:b/>
          <w:bCs/>
          <w:sz w:val="20"/>
          <w:szCs w:val="20"/>
          <w:lang w:val="es-ES_tradnl"/>
        </w:rPr>
      </w:pPr>
    </w:p>
    <w:p w14:paraId="13DA3CE7" w14:textId="365F361F" w:rsidR="00DA4151" w:rsidRDefault="00DA4151" w:rsidP="00CC6DC6">
      <w:pPr>
        <w:rPr>
          <w:rFonts w:ascii="Arial" w:hAnsi="Arial" w:cs="Arial"/>
          <w:b/>
          <w:bCs/>
          <w:sz w:val="20"/>
          <w:szCs w:val="20"/>
          <w:lang w:val="es-ES_tradnl"/>
        </w:rPr>
      </w:pPr>
    </w:p>
    <w:p w14:paraId="4E197BA5" w14:textId="17C1F2BE" w:rsidR="00DA4151" w:rsidRDefault="00DA4151" w:rsidP="00DA4151">
      <w:pPr>
        <w:rPr>
          <w:rFonts w:ascii="Arial" w:hAnsi="Arial" w:cs="Arial"/>
          <w:b/>
          <w:bCs/>
          <w:lang w:val="es-ES_tradnl"/>
        </w:rPr>
      </w:pPr>
      <w:proofErr w:type="spellStart"/>
      <w:r>
        <w:rPr>
          <w:rFonts w:ascii="Arial" w:hAnsi="Arial" w:cs="Arial"/>
          <w:b/>
          <w:bCs/>
          <w:lang w:val="es-ES_tradnl"/>
        </w:rPr>
        <w:t>Ploteos</w:t>
      </w:r>
      <w:proofErr w:type="spellEnd"/>
      <w:r>
        <w:rPr>
          <w:rFonts w:ascii="Arial" w:hAnsi="Arial" w:cs="Arial"/>
          <w:b/>
          <w:bCs/>
          <w:lang w:val="es-ES_tradnl"/>
        </w:rPr>
        <w:t xml:space="preserve"> y Gráfica</w:t>
      </w:r>
      <w:r w:rsidR="00E00BD7">
        <w:rPr>
          <w:rFonts w:ascii="Arial" w:hAnsi="Arial" w:cs="Arial"/>
          <w:b/>
          <w:bCs/>
          <w:lang w:val="es-ES_tradnl"/>
        </w:rPr>
        <w:t xml:space="preserve"> </w:t>
      </w:r>
    </w:p>
    <w:p w14:paraId="42A95058" w14:textId="77777777" w:rsidR="00DA4151" w:rsidRDefault="00DA4151" w:rsidP="00DA4151">
      <w:pPr>
        <w:rPr>
          <w:rFonts w:ascii="Arial" w:hAnsi="Arial" w:cs="Arial"/>
          <w:b/>
          <w:bCs/>
          <w:sz w:val="20"/>
          <w:szCs w:val="20"/>
          <w:lang w:val="es-ES_tradnl"/>
        </w:rPr>
      </w:pPr>
    </w:p>
    <w:p w14:paraId="747C0CEB" w14:textId="77777777" w:rsidR="00DA4151" w:rsidRDefault="00DA4151" w:rsidP="00DA4151">
      <w:pPr>
        <w:rPr>
          <w:rFonts w:ascii="Arial" w:hAnsi="Arial" w:cs="Arial"/>
          <w:b/>
          <w:bCs/>
          <w:color w:val="000000" w:themeColor="text1"/>
          <w:sz w:val="20"/>
          <w:szCs w:val="20"/>
          <w:lang w:val="es-ES_tradnl"/>
        </w:rPr>
      </w:pPr>
      <w:proofErr w:type="spellStart"/>
      <w:r>
        <w:rPr>
          <w:rFonts w:ascii="Arial" w:hAnsi="Arial" w:cs="Arial"/>
          <w:b/>
          <w:bCs/>
          <w:color w:val="000000" w:themeColor="text1"/>
          <w:sz w:val="20"/>
          <w:szCs w:val="20"/>
          <w:lang w:val="es-ES_tradnl"/>
        </w:rPr>
        <w:t>Manonu</w:t>
      </w:r>
      <w:proofErr w:type="spellEnd"/>
      <w:r>
        <w:rPr>
          <w:rFonts w:ascii="Arial" w:hAnsi="Arial" w:cs="Arial"/>
          <w:b/>
          <w:bCs/>
          <w:color w:val="000000" w:themeColor="text1"/>
          <w:sz w:val="20"/>
          <w:szCs w:val="20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 w:themeColor="text1"/>
          <w:sz w:val="20"/>
          <w:szCs w:val="20"/>
          <w:lang w:val="es-ES_tradnl"/>
        </w:rPr>
        <w:t>Ink</w:t>
      </w:r>
      <w:proofErr w:type="spellEnd"/>
    </w:p>
    <w:p w14:paraId="5608821D" w14:textId="77777777" w:rsidR="00DA4151" w:rsidRDefault="00DA4151" w:rsidP="00DA4151">
      <w:pPr>
        <w:rPr>
          <w:rFonts w:ascii="Arial" w:hAnsi="Arial" w:cs="Arial"/>
          <w:b/>
          <w:bCs/>
          <w:color w:val="000000" w:themeColor="text1"/>
          <w:sz w:val="20"/>
          <w:szCs w:val="20"/>
          <w:lang w:val="es-ES_tradnl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  <w:t>Tatiana o Lucas</w:t>
      </w:r>
    </w:p>
    <w:p w14:paraId="1F747E5C" w14:textId="2D6EADA4" w:rsidR="00DA4151" w:rsidRPr="00E73111" w:rsidRDefault="00DA4151" w:rsidP="00DA4151">
      <w:pPr>
        <w:rPr>
          <w:rFonts w:ascii="Arial" w:hAnsi="Arial" w:cs="Arial"/>
          <w:color w:val="000000" w:themeColor="text1"/>
          <w:sz w:val="20"/>
          <w:szCs w:val="20"/>
        </w:rPr>
      </w:pPr>
      <w:r w:rsidRPr="00E73111">
        <w:rPr>
          <w:rFonts w:ascii="Arial" w:hAnsi="Arial" w:cs="Arial"/>
          <w:color w:val="000000" w:themeColor="text1"/>
          <w:sz w:val="20"/>
          <w:szCs w:val="20"/>
        </w:rPr>
        <w:t>0376 442 6153</w:t>
      </w:r>
    </w:p>
    <w:p w14:paraId="0A082C7F" w14:textId="734A408E" w:rsidR="00803315" w:rsidRPr="00E73111" w:rsidRDefault="00803315" w:rsidP="00DA4151">
      <w:pPr>
        <w:rPr>
          <w:rFonts w:ascii="Arial" w:hAnsi="Arial" w:cs="Arial"/>
          <w:color w:val="000000" w:themeColor="text1"/>
          <w:sz w:val="20"/>
          <w:szCs w:val="20"/>
        </w:rPr>
      </w:pPr>
      <w:r w:rsidRPr="00E73111">
        <w:rPr>
          <w:rFonts w:ascii="Arial" w:hAnsi="Arial" w:cs="Arial"/>
          <w:color w:val="000000" w:themeColor="text1"/>
          <w:sz w:val="20"/>
          <w:szCs w:val="20"/>
        </w:rPr>
        <w:t>WhatsApp 3765 043383</w:t>
      </w:r>
    </w:p>
    <w:p w14:paraId="19E3CA03" w14:textId="072BD5B4" w:rsidR="00DA4151" w:rsidRPr="00E73111" w:rsidRDefault="00472A47" w:rsidP="00DA4151">
      <w:pPr>
        <w:rPr>
          <w:rFonts w:ascii="Arial" w:eastAsiaTheme="majorEastAsia" w:hAnsi="Arial" w:cs="Arial"/>
          <w:color w:val="000000" w:themeColor="text1"/>
          <w:sz w:val="20"/>
          <w:szCs w:val="20"/>
          <w:u w:val="single"/>
        </w:rPr>
      </w:pPr>
      <w:hyperlink r:id="rId31" w:history="1">
        <w:r w:rsidR="00DA4151" w:rsidRPr="00E73111">
          <w:rPr>
            <w:rStyle w:val="Hipervnculo"/>
            <w:rFonts w:ascii="Arial" w:eastAsiaTheme="majorEastAsia" w:hAnsi="Arial" w:cs="Arial"/>
            <w:sz w:val="20"/>
            <w:szCs w:val="20"/>
          </w:rPr>
          <w:t>hola@manonuink.com.ar</w:t>
        </w:r>
      </w:hyperlink>
      <w:r w:rsidR="00DA4151" w:rsidRPr="00E73111">
        <w:rPr>
          <w:rFonts w:ascii="Arial" w:eastAsiaTheme="majorEastAsia" w:hAnsi="Arial" w:cs="Arial"/>
          <w:sz w:val="20"/>
          <w:szCs w:val="20"/>
        </w:rPr>
        <w:t xml:space="preserve"> </w:t>
      </w:r>
      <w:r w:rsidR="00DA4151" w:rsidRPr="00E73111">
        <w:rPr>
          <w:rFonts w:ascii="Arial" w:eastAsiaTheme="majorEastAsia" w:hAnsi="Arial" w:cs="Arial"/>
          <w:color w:val="000000" w:themeColor="text1"/>
          <w:sz w:val="20"/>
          <w:szCs w:val="20"/>
          <w:u w:val="single"/>
        </w:rPr>
        <w:t xml:space="preserve"> </w:t>
      </w:r>
    </w:p>
    <w:p w14:paraId="5A15323B" w14:textId="0EB6FBF8" w:rsidR="00803315" w:rsidRPr="00E73111" w:rsidRDefault="00472A47" w:rsidP="00DA4151">
      <w:pPr>
        <w:rPr>
          <w:rFonts w:ascii="Arial" w:eastAsiaTheme="majorEastAsia" w:hAnsi="Arial" w:cs="Arial"/>
          <w:color w:val="000000" w:themeColor="text1"/>
          <w:sz w:val="20"/>
          <w:szCs w:val="20"/>
          <w:u w:val="single"/>
        </w:rPr>
      </w:pPr>
      <w:hyperlink r:id="rId32" w:history="1">
        <w:r w:rsidR="00803315" w:rsidRPr="00E73111">
          <w:rPr>
            <w:rStyle w:val="Hipervnculo"/>
            <w:rFonts w:ascii="Arial" w:eastAsiaTheme="majorEastAsia" w:hAnsi="Arial" w:cs="Arial"/>
            <w:sz w:val="20"/>
            <w:szCs w:val="20"/>
          </w:rPr>
          <w:t>manonuink@gmail.com</w:t>
        </w:r>
      </w:hyperlink>
    </w:p>
    <w:p w14:paraId="52C98A23" w14:textId="77777777" w:rsidR="00DA4151" w:rsidRDefault="00472A47" w:rsidP="00DA4151">
      <w:pPr>
        <w:rPr>
          <w:rFonts w:ascii="Arial" w:hAnsi="Arial" w:cs="Arial"/>
          <w:color w:val="000000" w:themeColor="text1"/>
          <w:sz w:val="20"/>
          <w:szCs w:val="20"/>
          <w:lang w:val="es-ES"/>
        </w:rPr>
      </w:pPr>
      <w:hyperlink r:id="rId33" w:history="1">
        <w:r w:rsidR="00DA4151">
          <w:rPr>
            <w:rStyle w:val="Hipervnculo"/>
            <w:rFonts w:ascii="Arial" w:eastAsiaTheme="majorEastAsia" w:hAnsi="Arial" w:cs="Arial"/>
            <w:sz w:val="20"/>
            <w:szCs w:val="20"/>
            <w:lang w:val="es-ES"/>
          </w:rPr>
          <w:t>www.manonuink.com.ar</w:t>
        </w:r>
      </w:hyperlink>
      <w:r w:rsidR="00DA4151">
        <w:rPr>
          <w:rFonts w:ascii="Arial" w:eastAsiaTheme="majorEastAsia" w:hAnsi="Arial" w:cs="Arial"/>
          <w:sz w:val="20"/>
          <w:szCs w:val="20"/>
          <w:lang w:val="es-ES"/>
        </w:rPr>
        <w:t xml:space="preserve"> </w:t>
      </w:r>
    </w:p>
    <w:p w14:paraId="18C551A2" w14:textId="77777777" w:rsidR="00DA4151" w:rsidRDefault="00DA4151" w:rsidP="00DA4151">
      <w:pPr>
        <w:rPr>
          <w:rFonts w:ascii="Arial" w:hAnsi="Arial" w:cs="Arial"/>
          <w:b/>
          <w:bCs/>
          <w:lang w:val="es-ES_tradnl"/>
        </w:rPr>
      </w:pPr>
    </w:p>
    <w:p w14:paraId="72DB0A00" w14:textId="77777777" w:rsidR="00085BB4" w:rsidRPr="00DB256B" w:rsidRDefault="00085BB4" w:rsidP="00CC6DC6">
      <w:pPr>
        <w:rPr>
          <w:rFonts w:ascii="Arial" w:hAnsi="Arial" w:cs="Arial"/>
          <w:b/>
          <w:bCs/>
          <w:sz w:val="20"/>
          <w:szCs w:val="20"/>
          <w:lang w:val="es-ES_tradnl"/>
        </w:rPr>
      </w:pPr>
    </w:p>
    <w:p w14:paraId="30459CB4" w14:textId="79998346" w:rsidR="00DA4151" w:rsidRPr="009F52BD" w:rsidRDefault="00DA4151" w:rsidP="0050037E">
      <w:pPr>
        <w:rPr>
          <w:rFonts w:ascii="Arial" w:hAnsi="Arial" w:cs="Arial"/>
          <w:sz w:val="20"/>
          <w:szCs w:val="20"/>
          <w:lang w:val="es-AR" w:eastAsia="es-AR"/>
        </w:rPr>
      </w:pPr>
    </w:p>
    <w:p w14:paraId="002188E3" w14:textId="5C203377" w:rsidR="00DA4151" w:rsidRPr="00D90312" w:rsidRDefault="00DA4151" w:rsidP="00DA4151">
      <w:pPr>
        <w:rPr>
          <w:rFonts w:ascii="Arial" w:hAnsi="Arial" w:cs="Arial"/>
          <w:b/>
          <w:bCs/>
          <w:lang w:val="es-AR"/>
        </w:rPr>
      </w:pPr>
      <w:r w:rsidRPr="00D90312">
        <w:rPr>
          <w:rFonts w:ascii="Arial" w:hAnsi="Arial" w:cs="Arial"/>
          <w:b/>
          <w:bCs/>
          <w:lang w:val="es-AR"/>
        </w:rPr>
        <w:t xml:space="preserve">Ambientaciones, Personal Auxiliar, </w:t>
      </w:r>
      <w:r w:rsidR="00D90312">
        <w:rPr>
          <w:rFonts w:ascii="Arial" w:hAnsi="Arial" w:cs="Arial"/>
          <w:b/>
          <w:bCs/>
          <w:lang w:val="es-AR"/>
        </w:rPr>
        <w:t xml:space="preserve">Armado/Desarme de Stands, </w:t>
      </w:r>
      <w:r w:rsidRPr="00D90312">
        <w:rPr>
          <w:rFonts w:ascii="Arial" w:hAnsi="Arial" w:cs="Arial"/>
          <w:b/>
          <w:bCs/>
          <w:lang w:val="es-AR"/>
        </w:rPr>
        <w:t>Soluciones varias</w:t>
      </w:r>
      <w:r w:rsidR="00F04562">
        <w:rPr>
          <w:rFonts w:ascii="Arial" w:hAnsi="Arial" w:cs="Arial"/>
          <w:b/>
          <w:bCs/>
          <w:lang w:val="es-AR"/>
        </w:rPr>
        <w:t>,</w:t>
      </w:r>
      <w:r w:rsidR="00F04562" w:rsidRPr="00F04562">
        <w:rPr>
          <w:rFonts w:ascii="Arial" w:hAnsi="Arial" w:cs="Arial"/>
          <w:b/>
          <w:bCs/>
          <w:lang w:val="es-AR"/>
        </w:rPr>
        <w:t xml:space="preserve"> </w:t>
      </w:r>
      <w:r w:rsidR="00F04562" w:rsidRPr="00D90312">
        <w:rPr>
          <w:rFonts w:ascii="Arial" w:hAnsi="Arial" w:cs="Arial"/>
          <w:b/>
          <w:bCs/>
          <w:lang w:val="es-AR"/>
        </w:rPr>
        <w:t>Regalos empresariales</w:t>
      </w:r>
    </w:p>
    <w:p w14:paraId="218D1680" w14:textId="77777777" w:rsidR="00DA4151" w:rsidRPr="00D90312" w:rsidRDefault="00DA4151" w:rsidP="00DA4151">
      <w:pPr>
        <w:rPr>
          <w:rFonts w:ascii="Arial" w:hAnsi="Arial" w:cs="Arial"/>
          <w:sz w:val="20"/>
          <w:szCs w:val="20"/>
          <w:highlight w:val="yellow"/>
          <w:lang w:val="es-AR"/>
        </w:rPr>
      </w:pPr>
    </w:p>
    <w:p w14:paraId="3CA50285" w14:textId="796B7156" w:rsidR="00DA4151" w:rsidRPr="00D90312" w:rsidRDefault="00DA4151" w:rsidP="00DA4151">
      <w:pPr>
        <w:rPr>
          <w:rFonts w:ascii="Arial" w:hAnsi="Arial" w:cs="Arial"/>
          <w:b/>
          <w:sz w:val="20"/>
          <w:szCs w:val="20"/>
          <w:lang w:val="es-AR"/>
        </w:rPr>
      </w:pPr>
      <w:r w:rsidRPr="00D90312">
        <w:rPr>
          <w:rFonts w:ascii="Arial" w:hAnsi="Arial" w:cs="Arial"/>
          <w:b/>
          <w:sz w:val="20"/>
          <w:szCs w:val="20"/>
          <w:lang w:val="es-AR"/>
        </w:rPr>
        <w:t>Organización Integral de Eventos</w:t>
      </w:r>
    </w:p>
    <w:p w14:paraId="215E7E43" w14:textId="77777777" w:rsidR="00DA4151" w:rsidRPr="00D90312" w:rsidRDefault="00DA4151" w:rsidP="00DA4151">
      <w:pPr>
        <w:rPr>
          <w:rFonts w:ascii="Arial" w:hAnsi="Arial" w:cs="Arial"/>
          <w:sz w:val="20"/>
          <w:szCs w:val="20"/>
          <w:lang w:val="es-AR"/>
        </w:rPr>
      </w:pPr>
      <w:r w:rsidRPr="00D90312">
        <w:rPr>
          <w:rFonts w:ascii="Arial" w:hAnsi="Arial" w:cs="Arial"/>
          <w:b/>
          <w:bCs/>
          <w:sz w:val="20"/>
          <w:szCs w:val="20"/>
          <w:lang w:val="es-AR"/>
        </w:rPr>
        <w:t>María Cristina Padín</w:t>
      </w:r>
      <w:r w:rsidRPr="00D90312">
        <w:rPr>
          <w:rFonts w:ascii="Arial" w:hAnsi="Arial" w:cs="Arial"/>
          <w:sz w:val="20"/>
          <w:szCs w:val="20"/>
          <w:lang w:val="es-AR"/>
        </w:rPr>
        <w:br/>
      </w:r>
      <w:r w:rsidRPr="00D90312">
        <w:rPr>
          <w:rFonts w:ascii="Arial" w:eastAsiaTheme="majorEastAsia" w:hAnsi="Arial" w:cs="Arial"/>
          <w:sz w:val="20"/>
          <w:szCs w:val="20"/>
          <w:lang w:val="es-AR"/>
        </w:rPr>
        <w:t>03757 15 44 8274</w:t>
      </w:r>
    </w:p>
    <w:p w14:paraId="0CECC46A" w14:textId="7237D0CD" w:rsidR="00D90312" w:rsidRPr="009F52BD" w:rsidRDefault="00472A47" w:rsidP="00DA4151">
      <w:pPr>
        <w:rPr>
          <w:rFonts w:ascii="Arial" w:eastAsiaTheme="majorEastAsia" w:hAnsi="Arial" w:cs="Arial"/>
          <w:sz w:val="20"/>
          <w:szCs w:val="20"/>
          <w:lang w:val="es-AR"/>
        </w:rPr>
      </w:pPr>
      <w:hyperlink r:id="rId34" w:history="1">
        <w:r w:rsidR="00DA4151" w:rsidRPr="009F52BD">
          <w:rPr>
            <w:rStyle w:val="Hipervnculo"/>
            <w:rFonts w:ascii="Arial" w:eastAsiaTheme="majorEastAsia" w:hAnsi="Arial" w:cs="Arial"/>
            <w:sz w:val="20"/>
            <w:szCs w:val="20"/>
            <w:lang w:val="es-AR"/>
          </w:rPr>
          <w:t>mariacristinapadin@gmail.com</w:t>
        </w:r>
      </w:hyperlink>
    </w:p>
    <w:p w14:paraId="114E0520" w14:textId="77777777" w:rsidR="00DA4151" w:rsidRPr="009F52BD" w:rsidRDefault="00DA4151" w:rsidP="0050037E">
      <w:pPr>
        <w:rPr>
          <w:rFonts w:ascii="Arial" w:hAnsi="Arial" w:cs="Arial"/>
          <w:sz w:val="20"/>
          <w:lang w:val="es-AR" w:eastAsia="es-AR"/>
        </w:rPr>
      </w:pPr>
    </w:p>
    <w:p w14:paraId="7D8FDFB0" w14:textId="77777777" w:rsidR="009F52BD" w:rsidRDefault="009F52BD" w:rsidP="00CC6DC6">
      <w:pPr>
        <w:rPr>
          <w:rFonts w:ascii="Arial" w:hAnsi="Arial" w:cs="Arial"/>
          <w:b/>
          <w:bCs/>
          <w:lang w:val="es-AR"/>
        </w:rPr>
      </w:pPr>
    </w:p>
    <w:p w14:paraId="50A78B22" w14:textId="50B652B6" w:rsidR="00AA45A0" w:rsidRPr="009F52BD" w:rsidRDefault="009F52BD" w:rsidP="00CC6DC6">
      <w:pPr>
        <w:rPr>
          <w:rFonts w:ascii="Arial" w:hAnsi="Arial" w:cs="Arial"/>
          <w:b/>
          <w:bCs/>
          <w:lang w:val="es-AR"/>
        </w:rPr>
      </w:pPr>
      <w:r w:rsidRPr="009F52BD">
        <w:rPr>
          <w:rFonts w:ascii="Arial" w:hAnsi="Arial" w:cs="Arial"/>
          <w:b/>
          <w:bCs/>
          <w:lang w:val="es-AR"/>
        </w:rPr>
        <w:t>Servicios Audiovisuales</w:t>
      </w:r>
    </w:p>
    <w:p w14:paraId="533F0171" w14:textId="63347105" w:rsidR="009F52BD" w:rsidRPr="009F52BD" w:rsidRDefault="009F52BD" w:rsidP="00CC6DC6">
      <w:pPr>
        <w:rPr>
          <w:rFonts w:ascii="Arial" w:hAnsi="Arial" w:cs="Arial"/>
          <w:b/>
          <w:bCs/>
          <w:lang w:val="es-AR"/>
        </w:rPr>
      </w:pPr>
    </w:p>
    <w:p w14:paraId="29FBF48B" w14:textId="5D35AD74" w:rsidR="009F52BD" w:rsidRPr="009F52BD" w:rsidRDefault="009F52BD" w:rsidP="00CC6DC6">
      <w:pPr>
        <w:rPr>
          <w:rFonts w:ascii="Arial" w:hAnsi="Arial" w:cs="Arial"/>
          <w:b/>
          <w:bCs/>
          <w:sz w:val="20"/>
          <w:szCs w:val="20"/>
          <w:lang w:val="es-AR"/>
        </w:rPr>
      </w:pPr>
      <w:r>
        <w:rPr>
          <w:rFonts w:ascii="Arial" w:hAnsi="Arial" w:cs="Arial"/>
          <w:b/>
          <w:bCs/>
          <w:sz w:val="20"/>
          <w:szCs w:val="20"/>
          <w:lang w:val="es-AR"/>
        </w:rPr>
        <w:t>RYG Equipamiento Audiovisual</w:t>
      </w:r>
    </w:p>
    <w:p w14:paraId="06025CAD" w14:textId="77777777" w:rsidR="009F52BD" w:rsidRPr="009F52BD" w:rsidRDefault="009F52BD">
      <w:pPr>
        <w:widowControl/>
        <w:suppressAutoHyphens w:val="0"/>
        <w:rPr>
          <w:rFonts w:ascii="Arial" w:eastAsiaTheme="majorEastAsia" w:hAnsi="Arial" w:cs="Arial"/>
          <w:sz w:val="20"/>
          <w:szCs w:val="20"/>
          <w:lang w:val="es-AR"/>
        </w:rPr>
      </w:pPr>
      <w:proofErr w:type="spellStart"/>
      <w:r w:rsidRPr="009F52BD">
        <w:rPr>
          <w:rFonts w:ascii="Arial" w:hAnsi="Arial" w:cs="Arial"/>
          <w:b/>
          <w:bCs/>
          <w:sz w:val="20"/>
          <w:szCs w:val="20"/>
          <w:lang w:val="es-AR"/>
        </w:rPr>
        <w:t>Gaston</w:t>
      </w:r>
      <w:proofErr w:type="spellEnd"/>
      <w:r w:rsidRPr="009F52BD">
        <w:rPr>
          <w:rFonts w:ascii="Arial" w:hAnsi="Arial" w:cs="Arial"/>
          <w:b/>
          <w:bCs/>
          <w:sz w:val="20"/>
          <w:szCs w:val="20"/>
          <w:lang w:val="es-AR"/>
        </w:rPr>
        <w:t xml:space="preserve"> Parra</w:t>
      </w:r>
      <w:r>
        <w:rPr>
          <w:rFonts w:ascii="Arial" w:hAnsi="Arial" w:cs="Arial"/>
          <w:b/>
          <w:bCs/>
          <w:lang w:val="es-AR"/>
        </w:rPr>
        <w:t xml:space="preserve"> </w:t>
      </w:r>
      <w:r w:rsidRPr="009F52BD">
        <w:rPr>
          <w:rFonts w:ascii="Arial" w:eastAsiaTheme="majorEastAsia" w:hAnsi="Arial" w:cs="Arial"/>
          <w:sz w:val="20"/>
          <w:szCs w:val="20"/>
          <w:lang w:val="es-AR"/>
        </w:rPr>
        <w:t>+54 9 3757 45 6424</w:t>
      </w:r>
    </w:p>
    <w:p w14:paraId="77AEB68A" w14:textId="470B8FE1" w:rsidR="00D717D9" w:rsidRPr="009F52BD" w:rsidRDefault="009F52BD">
      <w:pPr>
        <w:widowControl/>
        <w:suppressAutoHyphens w:val="0"/>
        <w:rPr>
          <w:rFonts w:ascii="Arial" w:hAnsi="Arial" w:cs="Arial"/>
          <w:b/>
          <w:bCs/>
          <w:lang w:val="es-AR"/>
        </w:rPr>
      </w:pPr>
      <w:r w:rsidRPr="009F52BD">
        <w:rPr>
          <w:rFonts w:ascii="Arial" w:hAnsi="Arial" w:cs="Arial"/>
          <w:b/>
          <w:bCs/>
          <w:sz w:val="20"/>
          <w:szCs w:val="20"/>
          <w:lang w:val="es-AR"/>
        </w:rPr>
        <w:t>Rubén González</w:t>
      </w:r>
      <w:r w:rsidRPr="009F52BD">
        <w:rPr>
          <w:rFonts w:ascii="Arial" w:eastAsiaTheme="majorEastAsia" w:hAnsi="Arial" w:cs="Arial"/>
          <w:sz w:val="20"/>
          <w:szCs w:val="20"/>
          <w:lang w:val="es-AR"/>
        </w:rPr>
        <w:t xml:space="preserve"> +54 9 3757 54 9131</w:t>
      </w:r>
      <w:bookmarkStart w:id="0" w:name="_GoBack"/>
      <w:bookmarkEnd w:id="0"/>
      <w:r w:rsidR="00D717D9" w:rsidRPr="009F52BD">
        <w:rPr>
          <w:rFonts w:ascii="Arial" w:hAnsi="Arial" w:cs="Arial"/>
          <w:b/>
          <w:bCs/>
          <w:lang w:val="es-AR"/>
        </w:rPr>
        <w:br w:type="page"/>
      </w:r>
    </w:p>
    <w:p w14:paraId="609F5E49" w14:textId="77777777" w:rsidR="006A4FFD" w:rsidRPr="009F52BD" w:rsidRDefault="006A4FFD">
      <w:pPr>
        <w:widowControl/>
        <w:suppressAutoHyphens w:val="0"/>
        <w:rPr>
          <w:rFonts w:ascii="Arial" w:hAnsi="Arial" w:cs="Arial"/>
          <w:b/>
          <w:bCs/>
          <w:lang w:val="es-AR"/>
        </w:rPr>
      </w:pPr>
    </w:p>
    <w:p w14:paraId="7D662FEC" w14:textId="69FF06A4" w:rsidR="00104839" w:rsidRPr="009F52BD" w:rsidRDefault="00104839">
      <w:pPr>
        <w:widowControl/>
        <w:suppressAutoHyphens w:val="0"/>
        <w:rPr>
          <w:rFonts w:ascii="Arial" w:hAnsi="Arial" w:cs="Arial"/>
          <w:sz w:val="28"/>
          <w:szCs w:val="28"/>
          <w:lang w:val="es-AR"/>
        </w:rPr>
      </w:pPr>
      <w:r w:rsidRPr="009F52BD">
        <w:rPr>
          <w:rFonts w:ascii="Arial" w:hAnsi="Arial" w:cs="Arial"/>
          <w:b/>
          <w:bCs/>
          <w:sz w:val="28"/>
          <w:szCs w:val="28"/>
          <w:lang w:val="es-AR"/>
        </w:rPr>
        <w:t>Protocolo COVID-19</w:t>
      </w:r>
      <w:r w:rsidRPr="009F52BD">
        <w:rPr>
          <w:rFonts w:ascii="Arial" w:hAnsi="Arial" w:cs="Arial"/>
          <w:sz w:val="28"/>
          <w:szCs w:val="28"/>
          <w:lang w:val="es-AR"/>
        </w:rPr>
        <w:t xml:space="preserve"> </w:t>
      </w:r>
    </w:p>
    <w:p w14:paraId="1C041548" w14:textId="3DC5F9AC" w:rsidR="00E0591C" w:rsidRPr="00D717D9" w:rsidRDefault="00E0591C" w:rsidP="00E0591C">
      <w:pPr>
        <w:pStyle w:val="Textosinformato"/>
        <w:rPr>
          <w:rFonts w:ascii="Arial" w:hAnsi="Arial" w:cs="Arial"/>
          <w:sz w:val="20"/>
          <w:szCs w:val="20"/>
        </w:rPr>
      </w:pPr>
      <w:r w:rsidRPr="00D717D9">
        <w:rPr>
          <w:rFonts w:ascii="Arial" w:hAnsi="Arial" w:cs="Arial"/>
          <w:sz w:val="20"/>
          <w:szCs w:val="20"/>
        </w:rPr>
        <w:t>Para llevar a cabo este evento se observará minuciosamente el cumplimiento de todas las recomendaciones y protocolos vigentes para cada momento del evento. Así, tanto los transportes como los servicios prestados por el hotel u otros prestadores estarán bajo constante monitoreo del personal de Focus Media S.A.</w:t>
      </w:r>
    </w:p>
    <w:p w14:paraId="625AEC35" w14:textId="6A23727A" w:rsidR="00D717D9" w:rsidRPr="00D717D9" w:rsidRDefault="00E0591C" w:rsidP="00E0591C">
      <w:pPr>
        <w:pStyle w:val="Textosinformato"/>
        <w:rPr>
          <w:rFonts w:ascii="Arial" w:hAnsi="Arial" w:cs="Arial"/>
          <w:sz w:val="20"/>
          <w:szCs w:val="20"/>
        </w:rPr>
      </w:pPr>
      <w:r w:rsidRPr="00D717D9">
        <w:rPr>
          <w:rFonts w:ascii="Arial" w:hAnsi="Arial" w:cs="Arial"/>
          <w:sz w:val="20"/>
          <w:szCs w:val="20"/>
        </w:rPr>
        <w:t>Para poder participar del evento, se requerirá a cada uno de los asistentes</w:t>
      </w:r>
      <w:r w:rsidR="00A6108D">
        <w:rPr>
          <w:rFonts w:ascii="Arial" w:hAnsi="Arial" w:cs="Arial"/>
          <w:sz w:val="20"/>
          <w:szCs w:val="20"/>
        </w:rPr>
        <w:t>, en forma previa a la llegada,</w:t>
      </w:r>
      <w:r w:rsidRPr="00D717D9">
        <w:rPr>
          <w:rFonts w:ascii="Arial" w:hAnsi="Arial" w:cs="Arial"/>
          <w:sz w:val="20"/>
          <w:szCs w:val="20"/>
        </w:rPr>
        <w:t xml:space="preserve"> la presentación de un</w:t>
      </w:r>
      <w:r w:rsidR="00D717D9" w:rsidRPr="00D717D9">
        <w:rPr>
          <w:rFonts w:ascii="Arial" w:hAnsi="Arial" w:cs="Arial"/>
          <w:sz w:val="20"/>
          <w:szCs w:val="20"/>
        </w:rPr>
        <w:t>a prueba del esquema de vacunación completo</w:t>
      </w:r>
      <w:r w:rsidR="00A6108D">
        <w:rPr>
          <w:rFonts w:ascii="Arial" w:hAnsi="Arial" w:cs="Arial"/>
          <w:sz w:val="20"/>
          <w:szCs w:val="20"/>
        </w:rPr>
        <w:t>;</w:t>
      </w:r>
      <w:r w:rsidRPr="00D717D9">
        <w:rPr>
          <w:rFonts w:ascii="Arial" w:hAnsi="Arial" w:cs="Arial"/>
          <w:sz w:val="20"/>
          <w:szCs w:val="20"/>
        </w:rPr>
        <w:t xml:space="preserve"> y </w:t>
      </w:r>
      <w:r w:rsidR="00A6108D">
        <w:rPr>
          <w:rFonts w:ascii="Arial" w:hAnsi="Arial" w:cs="Arial"/>
          <w:sz w:val="20"/>
          <w:szCs w:val="20"/>
        </w:rPr>
        <w:t xml:space="preserve">al llegar, </w:t>
      </w:r>
      <w:r w:rsidRPr="00D717D9">
        <w:rPr>
          <w:rFonts w:ascii="Arial" w:hAnsi="Arial" w:cs="Arial"/>
          <w:sz w:val="20"/>
          <w:szCs w:val="20"/>
        </w:rPr>
        <w:t xml:space="preserve">la firma de una declaración jurada de ausencia de síntomas o de contacto estrecho con personas que puedan haber sido diagnosticadas con COVID </w:t>
      </w:r>
      <w:r w:rsidR="00D717D9" w:rsidRPr="00D717D9">
        <w:rPr>
          <w:rFonts w:ascii="Arial" w:hAnsi="Arial" w:cs="Arial"/>
          <w:sz w:val="20"/>
          <w:szCs w:val="20"/>
        </w:rPr>
        <w:t xml:space="preserve">en los </w:t>
      </w:r>
      <w:r w:rsidR="00A6108D">
        <w:rPr>
          <w:rFonts w:ascii="Arial" w:hAnsi="Arial" w:cs="Arial"/>
          <w:sz w:val="20"/>
          <w:szCs w:val="20"/>
        </w:rPr>
        <w:t>7</w:t>
      </w:r>
      <w:r w:rsidR="00D717D9" w:rsidRPr="00D717D9">
        <w:rPr>
          <w:rFonts w:ascii="Arial" w:hAnsi="Arial" w:cs="Arial"/>
          <w:sz w:val="20"/>
          <w:szCs w:val="20"/>
        </w:rPr>
        <w:t xml:space="preserve"> días anteriores al evento. </w:t>
      </w:r>
    </w:p>
    <w:p w14:paraId="2E8F3899" w14:textId="2110A197" w:rsidR="00E0591C" w:rsidRPr="00D717D9" w:rsidRDefault="00355043" w:rsidP="00E0591C">
      <w:pPr>
        <w:pStyle w:val="Textosinformato"/>
        <w:rPr>
          <w:rFonts w:ascii="Arial" w:hAnsi="Arial" w:cs="Arial"/>
          <w:sz w:val="20"/>
          <w:szCs w:val="20"/>
        </w:rPr>
      </w:pPr>
      <w:r w:rsidRPr="00D717D9">
        <w:rPr>
          <w:rFonts w:ascii="Arial" w:hAnsi="Arial" w:cs="Arial"/>
          <w:sz w:val="20"/>
          <w:szCs w:val="20"/>
        </w:rPr>
        <w:t>Por su seguridad, s</w:t>
      </w:r>
      <w:r w:rsidR="00E0591C" w:rsidRPr="00D717D9">
        <w:rPr>
          <w:rFonts w:ascii="Arial" w:hAnsi="Arial" w:cs="Arial"/>
          <w:sz w:val="20"/>
          <w:szCs w:val="20"/>
        </w:rPr>
        <w:t xml:space="preserve">erá obligatorio en el evento la utilización de tapaboca y observar </w:t>
      </w:r>
      <w:r w:rsidR="00D717D9" w:rsidRPr="00D717D9">
        <w:rPr>
          <w:rFonts w:ascii="Arial" w:hAnsi="Arial" w:cs="Arial"/>
          <w:sz w:val="20"/>
          <w:szCs w:val="20"/>
        </w:rPr>
        <w:t xml:space="preserve">la recomendada </w:t>
      </w:r>
      <w:r w:rsidR="00E0591C" w:rsidRPr="00D717D9">
        <w:rPr>
          <w:rFonts w:ascii="Arial" w:hAnsi="Arial" w:cs="Arial"/>
          <w:sz w:val="20"/>
          <w:szCs w:val="20"/>
        </w:rPr>
        <w:t xml:space="preserve">distancia física de otros participantes. </w:t>
      </w:r>
      <w:r w:rsidR="00A6108D">
        <w:rPr>
          <w:rFonts w:ascii="Arial" w:hAnsi="Arial" w:cs="Arial"/>
          <w:sz w:val="20"/>
          <w:szCs w:val="20"/>
        </w:rPr>
        <w:t>Además</w:t>
      </w:r>
      <w:r w:rsidR="00F04562">
        <w:rPr>
          <w:rFonts w:ascii="Arial" w:hAnsi="Arial" w:cs="Arial"/>
          <w:sz w:val="20"/>
          <w:szCs w:val="20"/>
        </w:rPr>
        <w:t>,</w:t>
      </w:r>
      <w:r w:rsidR="00A6108D">
        <w:rPr>
          <w:rFonts w:ascii="Arial" w:hAnsi="Arial" w:cs="Arial"/>
          <w:sz w:val="20"/>
          <w:szCs w:val="20"/>
        </w:rPr>
        <w:t xml:space="preserve"> la temperatura corporal de los asistentes podrá ser controlada en diferentes momentos del evento.</w:t>
      </w:r>
    </w:p>
    <w:p w14:paraId="1B927993" w14:textId="067BC354" w:rsidR="00A6108D" w:rsidRPr="00E73111" w:rsidRDefault="00A6108D" w:rsidP="00A6108D">
      <w:pPr>
        <w:rPr>
          <w:rFonts w:ascii="Arial" w:hAnsi="Arial" w:cs="Arial"/>
          <w:sz w:val="20"/>
          <w:szCs w:val="20"/>
          <w:lang w:val="es-AR"/>
        </w:rPr>
      </w:pPr>
      <w:r w:rsidRPr="00E73111">
        <w:rPr>
          <w:rFonts w:ascii="Arial" w:hAnsi="Arial" w:cs="Arial"/>
          <w:sz w:val="20"/>
          <w:szCs w:val="20"/>
          <w:lang w:val="es-AR"/>
        </w:rPr>
        <w:t xml:space="preserve">Para tener más espacio y distancia, los stands serán más grandes de lo </w:t>
      </w:r>
      <w:r w:rsidR="00762684" w:rsidRPr="00E73111">
        <w:rPr>
          <w:rFonts w:ascii="Arial" w:hAnsi="Arial" w:cs="Arial"/>
          <w:sz w:val="20"/>
          <w:szCs w:val="20"/>
          <w:lang w:val="es-AR"/>
        </w:rPr>
        <w:t>especificado en el material de ventas</w:t>
      </w:r>
      <w:r w:rsidRPr="00E73111">
        <w:rPr>
          <w:rFonts w:ascii="Arial" w:hAnsi="Arial" w:cs="Arial"/>
          <w:sz w:val="20"/>
          <w:szCs w:val="20"/>
          <w:lang w:val="es-AR"/>
        </w:rPr>
        <w:t xml:space="preserve"> (3 x 2 m) y se agrandarán los pasillos de circulación.</w:t>
      </w:r>
    </w:p>
    <w:p w14:paraId="48992941" w14:textId="77777777" w:rsidR="00A6108D" w:rsidRPr="00E73111" w:rsidRDefault="00A6108D" w:rsidP="00A6108D">
      <w:pPr>
        <w:rPr>
          <w:rFonts w:ascii="Arial" w:hAnsi="Arial" w:cs="Arial"/>
          <w:sz w:val="20"/>
          <w:szCs w:val="20"/>
          <w:lang w:val="es-AR"/>
        </w:rPr>
      </w:pPr>
    </w:p>
    <w:p w14:paraId="42150C28" w14:textId="7CC26492" w:rsidR="00A6108D" w:rsidRPr="00E73111" w:rsidRDefault="00A6108D" w:rsidP="00A6108D">
      <w:pPr>
        <w:rPr>
          <w:rFonts w:ascii="Arial" w:hAnsi="Arial" w:cs="Arial"/>
          <w:sz w:val="20"/>
          <w:szCs w:val="20"/>
          <w:lang w:val="es-AR"/>
        </w:rPr>
      </w:pPr>
      <w:r w:rsidRPr="00E73111">
        <w:rPr>
          <w:rFonts w:ascii="Arial" w:hAnsi="Arial" w:cs="Arial"/>
          <w:sz w:val="20"/>
          <w:szCs w:val="20"/>
          <w:lang w:val="es-AR"/>
        </w:rPr>
        <w:t xml:space="preserve">Todo el personal de servicio del hotel ha sido vacunado dentro del programa </w:t>
      </w:r>
    </w:p>
    <w:p w14:paraId="3C80344C" w14:textId="77777777" w:rsidR="00A6108D" w:rsidRPr="00E73111" w:rsidRDefault="00A6108D" w:rsidP="00A6108D">
      <w:pPr>
        <w:rPr>
          <w:rFonts w:ascii="Arial" w:hAnsi="Arial" w:cs="Arial"/>
          <w:sz w:val="20"/>
          <w:szCs w:val="20"/>
          <w:lang w:val="es-AR"/>
        </w:rPr>
      </w:pPr>
      <w:r w:rsidRPr="00E73111">
        <w:rPr>
          <w:rFonts w:ascii="Arial" w:hAnsi="Arial" w:cs="Arial"/>
          <w:sz w:val="20"/>
          <w:szCs w:val="20"/>
          <w:lang w:val="es-AR"/>
        </w:rPr>
        <w:t xml:space="preserve">de vacunación de la provincia de Misiones. Esto incluye al personal de transporte, de servicio en el </w:t>
      </w:r>
    </w:p>
    <w:p w14:paraId="1D631251" w14:textId="77777777" w:rsidR="00A6108D" w:rsidRPr="00E73111" w:rsidRDefault="00A6108D" w:rsidP="00A6108D">
      <w:pPr>
        <w:rPr>
          <w:rFonts w:ascii="Arial" w:hAnsi="Arial" w:cs="Arial"/>
          <w:sz w:val="20"/>
          <w:szCs w:val="20"/>
          <w:lang w:val="es-AR"/>
        </w:rPr>
      </w:pPr>
      <w:r w:rsidRPr="00E73111">
        <w:rPr>
          <w:rFonts w:ascii="Arial" w:hAnsi="Arial" w:cs="Arial"/>
          <w:sz w:val="20"/>
          <w:szCs w:val="20"/>
          <w:lang w:val="es-AR"/>
        </w:rPr>
        <w:t>Parque Nacional Iguazú, etc.</w:t>
      </w:r>
    </w:p>
    <w:p w14:paraId="0017BCC8" w14:textId="3AD21009" w:rsidR="00E0591C" w:rsidRDefault="00E0591C" w:rsidP="00E0591C">
      <w:pPr>
        <w:pStyle w:val="Textosinformato"/>
        <w:rPr>
          <w:rFonts w:ascii="Arial" w:hAnsi="Arial" w:cs="Arial"/>
          <w:sz w:val="20"/>
          <w:szCs w:val="20"/>
        </w:rPr>
      </w:pPr>
      <w:r w:rsidRPr="00D717D9">
        <w:rPr>
          <w:rFonts w:ascii="Arial" w:hAnsi="Arial" w:cs="Arial"/>
          <w:sz w:val="20"/>
          <w:szCs w:val="20"/>
        </w:rPr>
        <w:t>Los protocolos de servicio del hotel están a disposición de quien desee consultarlos.</w:t>
      </w:r>
    </w:p>
    <w:p w14:paraId="38821B0D" w14:textId="13B6AA3A" w:rsidR="00604EC7" w:rsidRPr="00654E33" w:rsidRDefault="00E0591C" w:rsidP="00355043">
      <w:pPr>
        <w:widowControl/>
        <w:suppressAutoHyphens w:val="0"/>
        <w:rPr>
          <w:rFonts w:ascii="Arial" w:hAnsi="Arial" w:cs="Arial"/>
          <w:sz w:val="20"/>
          <w:szCs w:val="20"/>
          <w:lang w:val="es-AR"/>
        </w:rPr>
      </w:pPr>
      <w:r w:rsidRPr="00654E33">
        <w:rPr>
          <w:rFonts w:ascii="Arial" w:hAnsi="Arial" w:cs="Arial"/>
          <w:sz w:val="20"/>
          <w:szCs w:val="20"/>
          <w:lang w:val="es-AR"/>
        </w:rPr>
        <w:br w:type="page"/>
      </w:r>
    </w:p>
    <w:p w14:paraId="504F4546" w14:textId="77777777" w:rsidR="008D6A97" w:rsidRPr="006A4FFD" w:rsidRDefault="008D6A97" w:rsidP="008D6A97">
      <w:pPr>
        <w:rPr>
          <w:rFonts w:ascii="Arial" w:hAnsi="Arial" w:cs="Arial"/>
          <w:sz w:val="72"/>
          <w:szCs w:val="72"/>
          <w:shd w:val="clear" w:color="auto" w:fill="FFFFFF"/>
          <w:lang w:val="es-AR"/>
        </w:rPr>
      </w:pPr>
    </w:p>
    <w:p w14:paraId="6F050EA1" w14:textId="77777777" w:rsidR="001B1112" w:rsidRDefault="001B1112" w:rsidP="001B1112">
      <w:pPr>
        <w:jc w:val="center"/>
        <w:rPr>
          <w:rFonts w:ascii="Arial" w:hAnsi="Arial" w:cs="Arial"/>
          <w:sz w:val="72"/>
          <w:szCs w:val="72"/>
          <w:shd w:val="clear" w:color="auto" w:fill="FFFFFF"/>
        </w:rPr>
      </w:pPr>
      <w:proofErr w:type="spellStart"/>
      <w:r>
        <w:rPr>
          <w:rFonts w:ascii="Arial" w:hAnsi="Arial" w:cs="Arial"/>
          <w:sz w:val="72"/>
          <w:szCs w:val="72"/>
          <w:shd w:val="clear" w:color="auto" w:fill="FFFFFF"/>
        </w:rPr>
        <w:t>Iguazú</w:t>
      </w:r>
      <w:proofErr w:type="spellEnd"/>
      <w:r>
        <w:rPr>
          <w:rFonts w:ascii="Arial" w:hAnsi="Arial" w:cs="Arial"/>
          <w:sz w:val="72"/>
          <w:szCs w:val="72"/>
          <w:shd w:val="clear" w:color="auto" w:fill="FFFFFF"/>
        </w:rPr>
        <w:t xml:space="preserve"> Grand Hotel</w:t>
      </w:r>
    </w:p>
    <w:p w14:paraId="300F2A1B" w14:textId="77777777" w:rsidR="001B1112" w:rsidRDefault="001B1112" w:rsidP="001B1112">
      <w:pPr>
        <w:jc w:val="center"/>
        <w:rPr>
          <w:rFonts w:ascii="Arial" w:hAnsi="Arial" w:cs="Arial"/>
          <w:sz w:val="72"/>
          <w:szCs w:val="72"/>
          <w:shd w:val="clear" w:color="auto" w:fill="FFFFFF"/>
        </w:rPr>
      </w:pPr>
    </w:p>
    <w:p w14:paraId="50CF0BC6" w14:textId="7A29B790" w:rsidR="001B1112" w:rsidRDefault="001B1112" w:rsidP="001B1112">
      <w:pPr>
        <w:jc w:val="center"/>
        <w:rPr>
          <w:rFonts w:ascii="Arial" w:hAnsi="Arial" w:cs="Arial"/>
          <w:sz w:val="72"/>
          <w:szCs w:val="72"/>
          <w:shd w:val="clear" w:color="auto" w:fill="FFFFFF"/>
        </w:rPr>
      </w:pPr>
      <w:r>
        <w:rPr>
          <w:rFonts w:ascii="Arial" w:hAnsi="Arial" w:cs="Arial"/>
          <w:sz w:val="72"/>
          <w:szCs w:val="72"/>
          <w:shd w:val="clear" w:color="auto" w:fill="FFFFFF"/>
        </w:rPr>
        <w:t xml:space="preserve">At. Macarena </w:t>
      </w:r>
      <w:proofErr w:type="spellStart"/>
      <w:r>
        <w:rPr>
          <w:rFonts w:ascii="Arial" w:hAnsi="Arial" w:cs="Arial"/>
          <w:sz w:val="72"/>
          <w:szCs w:val="72"/>
          <w:shd w:val="clear" w:color="auto" w:fill="FFFFFF"/>
        </w:rPr>
        <w:t>Machuca</w:t>
      </w:r>
      <w:proofErr w:type="spellEnd"/>
    </w:p>
    <w:p w14:paraId="32038D16" w14:textId="77777777" w:rsidR="001B1112" w:rsidRDefault="001B1112" w:rsidP="001B1112">
      <w:pPr>
        <w:jc w:val="center"/>
        <w:rPr>
          <w:rFonts w:ascii="Arial" w:hAnsi="Arial" w:cs="Arial"/>
          <w:sz w:val="56"/>
          <w:szCs w:val="56"/>
          <w:shd w:val="clear" w:color="auto" w:fill="FFFFFF"/>
        </w:rPr>
      </w:pPr>
    </w:p>
    <w:p w14:paraId="4D485CE2" w14:textId="77777777" w:rsidR="001B1112" w:rsidRDefault="001B1112" w:rsidP="001B1112">
      <w:pPr>
        <w:jc w:val="center"/>
        <w:rPr>
          <w:rFonts w:ascii="Arial" w:hAnsi="Arial" w:cs="Arial"/>
          <w:color w:val="444444"/>
          <w:sz w:val="56"/>
          <w:szCs w:val="56"/>
          <w:lang w:val="es-AR"/>
        </w:rPr>
      </w:pPr>
      <w:r>
        <w:rPr>
          <w:rFonts w:ascii="Arial" w:hAnsi="Arial" w:cs="Arial"/>
          <w:color w:val="444444"/>
          <w:sz w:val="56"/>
          <w:szCs w:val="56"/>
          <w:lang w:val="es-AR"/>
        </w:rPr>
        <w:t xml:space="preserve">Ruta 12 km 1640, Iguazú </w:t>
      </w:r>
    </w:p>
    <w:p w14:paraId="6C202669" w14:textId="77777777" w:rsidR="001B1112" w:rsidRDefault="001B1112" w:rsidP="001B1112">
      <w:pPr>
        <w:jc w:val="center"/>
        <w:rPr>
          <w:rFonts w:ascii="Arial" w:hAnsi="Arial" w:cs="Arial"/>
          <w:sz w:val="56"/>
          <w:szCs w:val="56"/>
          <w:lang w:val="es-AR"/>
        </w:rPr>
      </w:pPr>
      <w:r>
        <w:rPr>
          <w:rFonts w:ascii="Arial" w:hAnsi="Arial" w:cs="Arial"/>
          <w:color w:val="444444"/>
          <w:sz w:val="56"/>
          <w:szCs w:val="56"/>
          <w:lang w:val="es-AR"/>
        </w:rPr>
        <w:t>3370, Misiones, Argentina</w:t>
      </w:r>
    </w:p>
    <w:p w14:paraId="1701A440" w14:textId="77777777" w:rsidR="00604EC7" w:rsidRPr="008D6A97" w:rsidRDefault="00604EC7" w:rsidP="00604EC7">
      <w:pPr>
        <w:rPr>
          <w:rFonts w:ascii="Arial" w:hAnsi="Arial" w:cs="Arial"/>
          <w:color w:val="000080"/>
          <w:sz w:val="72"/>
          <w:szCs w:val="72"/>
          <w:lang w:val="es-AR"/>
        </w:rPr>
      </w:pPr>
      <w:r w:rsidRPr="008D6A97">
        <w:rPr>
          <w:rFonts w:ascii="Arial" w:hAnsi="Arial" w:cs="Arial"/>
          <w:color w:val="000080"/>
          <w:sz w:val="72"/>
          <w:szCs w:val="72"/>
          <w:lang w:val="es-AR"/>
        </w:rPr>
        <w:t>-------------------------------------</w:t>
      </w:r>
    </w:p>
    <w:p w14:paraId="3506DEA7" w14:textId="77777777" w:rsidR="00604EC7" w:rsidRPr="00604EC7" w:rsidRDefault="00604EC7" w:rsidP="000A5D08">
      <w:pPr>
        <w:jc w:val="center"/>
        <w:rPr>
          <w:rFonts w:ascii="Arial" w:hAnsi="Arial" w:cs="Arial"/>
          <w:color w:val="000080"/>
          <w:sz w:val="72"/>
          <w:szCs w:val="72"/>
          <w:lang w:val="es-AR"/>
        </w:rPr>
      </w:pPr>
      <w:r w:rsidRPr="00604EC7">
        <w:rPr>
          <w:rFonts w:ascii="Arial" w:hAnsi="Arial" w:cs="Arial"/>
          <w:color w:val="000080"/>
          <w:sz w:val="72"/>
          <w:szCs w:val="72"/>
          <w:lang w:val="es-AR"/>
        </w:rPr>
        <w:t>** Retail 100 Hogar **</w:t>
      </w:r>
    </w:p>
    <w:p w14:paraId="6398775F" w14:textId="77777777" w:rsidR="00604EC7" w:rsidRPr="00604EC7" w:rsidRDefault="00604EC7" w:rsidP="00604EC7">
      <w:pPr>
        <w:rPr>
          <w:rFonts w:ascii="Arial" w:hAnsi="Arial" w:cs="Arial"/>
          <w:color w:val="000080"/>
          <w:sz w:val="72"/>
          <w:szCs w:val="72"/>
          <w:lang w:val="es-AR"/>
        </w:rPr>
      </w:pPr>
    </w:p>
    <w:p w14:paraId="6B285505" w14:textId="77777777" w:rsidR="00604EC7" w:rsidRPr="00604EC7" w:rsidRDefault="00604EC7" w:rsidP="00604EC7">
      <w:pPr>
        <w:rPr>
          <w:rFonts w:ascii="Arial" w:hAnsi="Arial" w:cs="Arial"/>
          <w:color w:val="000080"/>
          <w:sz w:val="56"/>
          <w:szCs w:val="56"/>
          <w:lang w:val="es-AR"/>
        </w:rPr>
      </w:pPr>
      <w:r w:rsidRPr="00604EC7">
        <w:rPr>
          <w:rFonts w:ascii="Arial" w:hAnsi="Arial" w:cs="Arial"/>
          <w:color w:val="000080"/>
          <w:sz w:val="56"/>
          <w:szCs w:val="56"/>
          <w:lang w:val="es-AR"/>
        </w:rPr>
        <w:t>Remitente</w:t>
      </w:r>
    </w:p>
    <w:p w14:paraId="05529509" w14:textId="77777777" w:rsidR="00604EC7" w:rsidRPr="00604EC7" w:rsidRDefault="00604EC7" w:rsidP="00604EC7">
      <w:pPr>
        <w:rPr>
          <w:rFonts w:ascii="Arial" w:hAnsi="Arial" w:cs="Arial"/>
          <w:color w:val="000080"/>
          <w:sz w:val="56"/>
          <w:szCs w:val="56"/>
          <w:lang w:val="es-AR"/>
        </w:rPr>
      </w:pPr>
      <w:r w:rsidRPr="00604EC7">
        <w:rPr>
          <w:rFonts w:ascii="Arial" w:hAnsi="Arial" w:cs="Arial"/>
          <w:color w:val="000080"/>
          <w:sz w:val="56"/>
          <w:szCs w:val="56"/>
          <w:lang w:val="es-AR"/>
        </w:rPr>
        <w:t>(completar con los datos de la empresa participante)</w:t>
      </w:r>
    </w:p>
    <w:p w14:paraId="4C2C2341" w14:textId="77777777" w:rsidR="00604EC7" w:rsidRPr="00604EC7" w:rsidRDefault="00604EC7" w:rsidP="00604EC7">
      <w:pPr>
        <w:rPr>
          <w:rFonts w:ascii="Arial" w:hAnsi="Arial" w:cs="Arial"/>
          <w:color w:val="000080"/>
          <w:sz w:val="56"/>
          <w:szCs w:val="56"/>
          <w:lang w:val="es-AR"/>
        </w:rPr>
      </w:pPr>
    </w:p>
    <w:p w14:paraId="54515C2A" w14:textId="77777777" w:rsidR="00604EC7" w:rsidRPr="00120EED" w:rsidRDefault="00604EC7" w:rsidP="00604EC7">
      <w:pPr>
        <w:rPr>
          <w:sz w:val="56"/>
          <w:szCs w:val="56"/>
          <w:lang w:val="es-AR"/>
        </w:rPr>
      </w:pPr>
      <w:r w:rsidRPr="00604EC7">
        <w:rPr>
          <w:rFonts w:ascii="Arial" w:hAnsi="Arial" w:cs="Arial"/>
          <w:color w:val="000080"/>
          <w:sz w:val="56"/>
          <w:szCs w:val="56"/>
          <w:lang w:val="es-AR"/>
        </w:rPr>
        <w:t>(aclarar si debe ser dejado en el stand o en el showroom)</w:t>
      </w:r>
    </w:p>
    <w:p w14:paraId="50499225" w14:textId="77777777" w:rsidR="00036012" w:rsidRPr="00604EC7" w:rsidRDefault="00036012" w:rsidP="00CC6DC6">
      <w:pPr>
        <w:rPr>
          <w:rFonts w:ascii="Arial" w:hAnsi="Arial" w:cs="Arial"/>
          <w:sz w:val="20"/>
          <w:szCs w:val="20"/>
          <w:lang w:val="es-AR"/>
        </w:rPr>
      </w:pPr>
    </w:p>
    <w:sectPr w:rsidR="00036012" w:rsidRPr="00604EC7" w:rsidSect="00F36FB2">
      <w:headerReference w:type="default" r:id="rId35"/>
      <w:footerReference w:type="default" r:id="rId36"/>
      <w:pgSz w:w="11906" w:h="16838"/>
      <w:pgMar w:top="1417" w:right="1134" w:bottom="1134" w:left="1134" w:header="720" w:footer="720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0C1D6" w14:textId="77777777" w:rsidR="00472A47" w:rsidRDefault="00472A47">
      <w:r>
        <w:separator/>
      </w:r>
    </w:p>
  </w:endnote>
  <w:endnote w:type="continuationSeparator" w:id="0">
    <w:p w14:paraId="2A859487" w14:textId="77777777" w:rsidR="00472A47" w:rsidRDefault="00472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Yu Gothic"/>
    <w:charset w:val="80"/>
    <w:family w:val="swiss"/>
    <w:pitch w:val="variable"/>
  </w:font>
  <w:font w:name="WenQuanYi Micro Hei"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Times New Roman"/>
    <w:charset w:val="00"/>
    <w:family w:val="auto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EB016" w14:textId="77777777" w:rsidR="00F059FF" w:rsidRDefault="00F059FF">
    <w:pPr>
      <w:pStyle w:val="Piedepgina"/>
      <w:jc w:val="center"/>
      <w:rPr>
        <w:rFonts w:ascii="Verdana" w:hAnsi="Verdana" w:cs="Verdana"/>
        <w:sz w:val="12"/>
        <w:szCs w:val="12"/>
      </w:rPr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AECCA41" wp14:editId="19181B8C">
              <wp:simplePos x="0" y="0"/>
              <wp:positionH relativeFrom="column">
                <wp:posOffset>17145</wp:posOffset>
              </wp:positionH>
              <wp:positionV relativeFrom="paragraph">
                <wp:posOffset>95885</wp:posOffset>
              </wp:positionV>
              <wp:extent cx="6057900" cy="0"/>
              <wp:effectExtent l="55245" t="45085" r="59055" b="6921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B109FB9" id="Line 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7.55pt" to="478.3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" strokeweight=".18mm">
              <v:stroke joinstyle="miter"/>
            </v:line>
          </w:pict>
        </mc:Fallback>
      </mc:AlternateContent>
    </w:r>
  </w:p>
  <w:p w14:paraId="24E5E26F" w14:textId="77777777" w:rsidR="00F059FF" w:rsidRDefault="00F059FF">
    <w:pPr>
      <w:pStyle w:val="Piedepgina"/>
      <w:jc w:val="right"/>
      <w:rPr>
        <w:rFonts w:ascii="Verdana" w:hAnsi="Verdana" w:cs="Verdana"/>
        <w:sz w:val="12"/>
        <w:szCs w:val="12"/>
      </w:rPr>
    </w:pPr>
  </w:p>
  <w:p w14:paraId="222C76C5" w14:textId="517A75E1" w:rsidR="00F059FF" w:rsidRDefault="00F059FF">
    <w:pPr>
      <w:pStyle w:val="Piedepgina"/>
      <w:jc w:val="right"/>
    </w:pPr>
    <w:r>
      <w:rPr>
        <w:rFonts w:ascii="Verdana" w:hAnsi="Verdana" w:cs="Verdana"/>
        <w:sz w:val="12"/>
        <w:szCs w:val="12"/>
      </w:rPr>
      <w:t xml:space="preserve">MANUAL DEL </w:t>
    </w:r>
    <w:r w:rsidR="003F2901">
      <w:rPr>
        <w:rFonts w:ascii="Verdana" w:hAnsi="Verdana" w:cs="Verdana"/>
        <w:sz w:val="12"/>
        <w:szCs w:val="12"/>
      </w:rPr>
      <w:t>PARTICIPANTE</w:t>
    </w:r>
    <w:r w:rsidR="00DB256B">
      <w:rPr>
        <w:rFonts w:ascii="Verdana" w:hAnsi="Verdana" w:cs="Verdana"/>
        <w:sz w:val="12"/>
        <w:szCs w:val="12"/>
      </w:rPr>
      <w:t xml:space="preserve"> – RETAIL 100</w:t>
    </w:r>
    <w:r>
      <w:rPr>
        <w:rFonts w:ascii="Verdana" w:hAnsi="Verdana" w:cs="Verdana"/>
        <w:sz w:val="12"/>
        <w:szCs w:val="12"/>
      </w:rPr>
      <w:t xml:space="preserve"> </w:t>
    </w:r>
    <w:r w:rsidR="00DB256B">
      <w:rPr>
        <w:rFonts w:ascii="Verdana" w:hAnsi="Verdana" w:cs="Verdana"/>
        <w:sz w:val="12"/>
        <w:szCs w:val="12"/>
      </w:rPr>
      <w:t xml:space="preserve">HOGAR </w:t>
    </w:r>
    <w:r>
      <w:rPr>
        <w:rFonts w:ascii="Verdana" w:hAnsi="Verdana" w:cs="Verdana"/>
        <w:sz w:val="12"/>
        <w:szCs w:val="12"/>
      </w:rPr>
      <w:t xml:space="preserve">-  </w:t>
    </w:r>
    <w:r>
      <w:rPr>
        <w:rStyle w:val="Nmerodepgina"/>
        <w:b/>
        <w:bCs/>
        <w:sz w:val="12"/>
        <w:szCs w:val="12"/>
      </w:rPr>
      <w:fldChar w:fldCharType="begin"/>
    </w:r>
    <w:r>
      <w:rPr>
        <w:rStyle w:val="Nmerodepgina"/>
        <w:b/>
        <w:bCs/>
        <w:sz w:val="12"/>
        <w:szCs w:val="12"/>
      </w:rPr>
      <w:instrText xml:space="preserve"> PAGE </w:instrText>
    </w:r>
    <w:r>
      <w:rPr>
        <w:rStyle w:val="Nmerodepgina"/>
        <w:b/>
        <w:bCs/>
        <w:sz w:val="12"/>
        <w:szCs w:val="12"/>
      </w:rPr>
      <w:fldChar w:fldCharType="separate"/>
    </w:r>
    <w:r w:rsidR="00905403">
      <w:rPr>
        <w:rStyle w:val="Nmerodepgina"/>
        <w:b/>
        <w:bCs/>
        <w:noProof/>
        <w:sz w:val="12"/>
        <w:szCs w:val="12"/>
      </w:rPr>
      <w:t>5</w:t>
    </w:r>
    <w:r>
      <w:rPr>
        <w:rStyle w:val="Nmerodepgina"/>
        <w:b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C794A" w14:textId="77777777" w:rsidR="00472A47" w:rsidRDefault="00472A47">
      <w:r>
        <w:separator/>
      </w:r>
    </w:p>
  </w:footnote>
  <w:footnote w:type="continuationSeparator" w:id="0">
    <w:p w14:paraId="3371BAD8" w14:textId="77777777" w:rsidR="00472A47" w:rsidRDefault="00472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C7A15" w14:textId="70782931" w:rsidR="003F5A19" w:rsidRDefault="001B1112">
    <w:pPr>
      <w:pStyle w:val="Encabezado"/>
    </w:pPr>
    <w:r>
      <w:rPr>
        <w:noProof/>
        <w:lang w:eastAsia="en-US"/>
      </w:rPr>
      <w:drawing>
        <wp:inline distT="0" distB="0" distL="0" distR="0" wp14:anchorId="0542EAF5" wp14:editId="5E7CAFFB">
          <wp:extent cx="6120130" cy="85852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58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A4E0E5F"/>
    <w:multiLevelType w:val="hybridMultilevel"/>
    <w:tmpl w:val="6CC093B8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7071E5"/>
    <w:multiLevelType w:val="hybridMultilevel"/>
    <w:tmpl w:val="6AAA52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B94"/>
    <w:rsid w:val="00036012"/>
    <w:rsid w:val="000509AF"/>
    <w:rsid w:val="0005632D"/>
    <w:rsid w:val="00060FAD"/>
    <w:rsid w:val="00062596"/>
    <w:rsid w:val="0008493E"/>
    <w:rsid w:val="00085BB4"/>
    <w:rsid w:val="00095099"/>
    <w:rsid w:val="000A5D08"/>
    <w:rsid w:val="000C3979"/>
    <w:rsid w:val="000E71C6"/>
    <w:rsid w:val="00104839"/>
    <w:rsid w:val="00117823"/>
    <w:rsid w:val="001675B7"/>
    <w:rsid w:val="0019078D"/>
    <w:rsid w:val="0019450F"/>
    <w:rsid w:val="001A2566"/>
    <w:rsid w:val="001B1112"/>
    <w:rsid w:val="001C447B"/>
    <w:rsid w:val="0021268B"/>
    <w:rsid w:val="0022341D"/>
    <w:rsid w:val="002377AB"/>
    <w:rsid w:val="00250C6C"/>
    <w:rsid w:val="002662C6"/>
    <w:rsid w:val="00284CDA"/>
    <w:rsid w:val="002A17F2"/>
    <w:rsid w:val="002A1A92"/>
    <w:rsid w:val="002A2408"/>
    <w:rsid w:val="002A387D"/>
    <w:rsid w:val="002B4BCC"/>
    <w:rsid w:val="002D383D"/>
    <w:rsid w:val="002E35D4"/>
    <w:rsid w:val="002F7B2D"/>
    <w:rsid w:val="0032219B"/>
    <w:rsid w:val="003238A2"/>
    <w:rsid w:val="00330980"/>
    <w:rsid w:val="00354932"/>
    <w:rsid w:val="00355043"/>
    <w:rsid w:val="00355195"/>
    <w:rsid w:val="0036230A"/>
    <w:rsid w:val="00395362"/>
    <w:rsid w:val="003A1C84"/>
    <w:rsid w:val="003A3070"/>
    <w:rsid w:val="003A59FC"/>
    <w:rsid w:val="003D70E8"/>
    <w:rsid w:val="003E0F44"/>
    <w:rsid w:val="003E6E1F"/>
    <w:rsid w:val="003F2901"/>
    <w:rsid w:val="003F46D0"/>
    <w:rsid w:val="003F5A19"/>
    <w:rsid w:val="00407A23"/>
    <w:rsid w:val="00415B12"/>
    <w:rsid w:val="00416552"/>
    <w:rsid w:val="0041698A"/>
    <w:rsid w:val="00416CE6"/>
    <w:rsid w:val="00421FCE"/>
    <w:rsid w:val="00425F4E"/>
    <w:rsid w:val="0043647E"/>
    <w:rsid w:val="00472A47"/>
    <w:rsid w:val="00483DB7"/>
    <w:rsid w:val="0049467D"/>
    <w:rsid w:val="004A4CBC"/>
    <w:rsid w:val="004D3069"/>
    <w:rsid w:val="004E724B"/>
    <w:rsid w:val="0050037E"/>
    <w:rsid w:val="00504FFE"/>
    <w:rsid w:val="00514112"/>
    <w:rsid w:val="00523F39"/>
    <w:rsid w:val="0052412B"/>
    <w:rsid w:val="005445C1"/>
    <w:rsid w:val="00544600"/>
    <w:rsid w:val="0057036B"/>
    <w:rsid w:val="00583597"/>
    <w:rsid w:val="005D5E2F"/>
    <w:rsid w:val="005E15D4"/>
    <w:rsid w:val="005E6003"/>
    <w:rsid w:val="005F2840"/>
    <w:rsid w:val="005F7CE3"/>
    <w:rsid w:val="00604EC7"/>
    <w:rsid w:val="00640A6E"/>
    <w:rsid w:val="00654E33"/>
    <w:rsid w:val="00661B67"/>
    <w:rsid w:val="0069497F"/>
    <w:rsid w:val="006A4FFD"/>
    <w:rsid w:val="006B08D9"/>
    <w:rsid w:val="006D013C"/>
    <w:rsid w:val="006D18FD"/>
    <w:rsid w:val="006D341F"/>
    <w:rsid w:val="006D7F01"/>
    <w:rsid w:val="006E7BDC"/>
    <w:rsid w:val="00700C51"/>
    <w:rsid w:val="0070417D"/>
    <w:rsid w:val="00724B55"/>
    <w:rsid w:val="00762684"/>
    <w:rsid w:val="007773FA"/>
    <w:rsid w:val="00784815"/>
    <w:rsid w:val="007864B9"/>
    <w:rsid w:val="007976A6"/>
    <w:rsid w:val="007C4FC3"/>
    <w:rsid w:val="007D3DAF"/>
    <w:rsid w:val="007F4053"/>
    <w:rsid w:val="007F547D"/>
    <w:rsid w:val="007F55BE"/>
    <w:rsid w:val="00802B2E"/>
    <w:rsid w:val="00803315"/>
    <w:rsid w:val="00803B6D"/>
    <w:rsid w:val="0082785E"/>
    <w:rsid w:val="00830919"/>
    <w:rsid w:val="008310F5"/>
    <w:rsid w:val="0084501D"/>
    <w:rsid w:val="00855CB9"/>
    <w:rsid w:val="008609C9"/>
    <w:rsid w:val="008752BB"/>
    <w:rsid w:val="008A3A72"/>
    <w:rsid w:val="008D07CC"/>
    <w:rsid w:val="008D6A97"/>
    <w:rsid w:val="008E4F9C"/>
    <w:rsid w:val="008E7903"/>
    <w:rsid w:val="00905403"/>
    <w:rsid w:val="00911293"/>
    <w:rsid w:val="0093687A"/>
    <w:rsid w:val="00957A0D"/>
    <w:rsid w:val="00962238"/>
    <w:rsid w:val="0097730E"/>
    <w:rsid w:val="009809E5"/>
    <w:rsid w:val="0099244A"/>
    <w:rsid w:val="00994A51"/>
    <w:rsid w:val="009B0CBC"/>
    <w:rsid w:val="009B0D11"/>
    <w:rsid w:val="009B624C"/>
    <w:rsid w:val="009F52BD"/>
    <w:rsid w:val="00A04E3A"/>
    <w:rsid w:val="00A10D00"/>
    <w:rsid w:val="00A30FF3"/>
    <w:rsid w:val="00A41B82"/>
    <w:rsid w:val="00A52CC1"/>
    <w:rsid w:val="00A6108D"/>
    <w:rsid w:val="00A70035"/>
    <w:rsid w:val="00A77346"/>
    <w:rsid w:val="00A852D3"/>
    <w:rsid w:val="00A953F0"/>
    <w:rsid w:val="00AA45A0"/>
    <w:rsid w:val="00AC2C2B"/>
    <w:rsid w:val="00AD52E8"/>
    <w:rsid w:val="00AE5E63"/>
    <w:rsid w:val="00B02E4C"/>
    <w:rsid w:val="00B13F1E"/>
    <w:rsid w:val="00B17527"/>
    <w:rsid w:val="00B175F5"/>
    <w:rsid w:val="00B2440E"/>
    <w:rsid w:val="00B3009F"/>
    <w:rsid w:val="00B41A6D"/>
    <w:rsid w:val="00B45ECF"/>
    <w:rsid w:val="00B835D0"/>
    <w:rsid w:val="00B871B3"/>
    <w:rsid w:val="00BB3E8B"/>
    <w:rsid w:val="00BC4AF1"/>
    <w:rsid w:val="00BC5F32"/>
    <w:rsid w:val="00BD1EF7"/>
    <w:rsid w:val="00BE3986"/>
    <w:rsid w:val="00BE55DA"/>
    <w:rsid w:val="00BE5E70"/>
    <w:rsid w:val="00BE75A9"/>
    <w:rsid w:val="00BF557B"/>
    <w:rsid w:val="00C1435C"/>
    <w:rsid w:val="00C21A7D"/>
    <w:rsid w:val="00C328D6"/>
    <w:rsid w:val="00C44DDE"/>
    <w:rsid w:val="00C53516"/>
    <w:rsid w:val="00C65BA0"/>
    <w:rsid w:val="00C664AF"/>
    <w:rsid w:val="00C75F62"/>
    <w:rsid w:val="00CB7E11"/>
    <w:rsid w:val="00CC6DC6"/>
    <w:rsid w:val="00CD2BD4"/>
    <w:rsid w:val="00CE0B15"/>
    <w:rsid w:val="00CF7980"/>
    <w:rsid w:val="00D00244"/>
    <w:rsid w:val="00D12C05"/>
    <w:rsid w:val="00D21B94"/>
    <w:rsid w:val="00D62082"/>
    <w:rsid w:val="00D634C0"/>
    <w:rsid w:val="00D70A38"/>
    <w:rsid w:val="00D717D9"/>
    <w:rsid w:val="00D87661"/>
    <w:rsid w:val="00D90312"/>
    <w:rsid w:val="00D9208A"/>
    <w:rsid w:val="00DA4151"/>
    <w:rsid w:val="00DA415E"/>
    <w:rsid w:val="00DB1844"/>
    <w:rsid w:val="00DB256B"/>
    <w:rsid w:val="00DE37FF"/>
    <w:rsid w:val="00E00BD7"/>
    <w:rsid w:val="00E05648"/>
    <w:rsid w:val="00E0591C"/>
    <w:rsid w:val="00E37939"/>
    <w:rsid w:val="00E40849"/>
    <w:rsid w:val="00E4709F"/>
    <w:rsid w:val="00E565D8"/>
    <w:rsid w:val="00E67993"/>
    <w:rsid w:val="00E73111"/>
    <w:rsid w:val="00E82B89"/>
    <w:rsid w:val="00E976BB"/>
    <w:rsid w:val="00EA061F"/>
    <w:rsid w:val="00EB0D0A"/>
    <w:rsid w:val="00ED39D2"/>
    <w:rsid w:val="00EE0601"/>
    <w:rsid w:val="00F04562"/>
    <w:rsid w:val="00F059FF"/>
    <w:rsid w:val="00F072A6"/>
    <w:rsid w:val="00F10E9E"/>
    <w:rsid w:val="00F26E59"/>
    <w:rsid w:val="00F36FB2"/>
    <w:rsid w:val="00F40679"/>
    <w:rsid w:val="00F442AE"/>
    <w:rsid w:val="00F50007"/>
    <w:rsid w:val="00F70309"/>
    <w:rsid w:val="00FA3855"/>
    <w:rsid w:val="00FB2CAF"/>
    <w:rsid w:val="00FC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3C0BB3"/>
  <w15:docId w15:val="{7F8FB7DE-BCB1-48A9-8784-DAE9208FB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111"/>
    <w:pPr>
      <w:widowControl w:val="0"/>
      <w:suppressAutoHyphens/>
    </w:pPr>
    <w:rPr>
      <w:rFonts w:ascii="Times" w:hAnsi="Times" w:cs="Times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ar"/>
    <w:uiPriority w:val="99"/>
    <w:qFormat/>
    <w:rsid w:val="00F36FB2"/>
    <w:pPr>
      <w:keepNext/>
      <w:numPr>
        <w:numId w:val="1"/>
      </w:numPr>
      <w:outlineLvl w:val="0"/>
    </w:pPr>
    <w:rPr>
      <w:rFonts w:ascii="Verdana" w:hAnsi="Verdana" w:cs="Verdana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F36FB2"/>
    <w:pPr>
      <w:keepNext/>
      <w:numPr>
        <w:ilvl w:val="1"/>
        <w:numId w:val="1"/>
      </w:numPr>
      <w:outlineLvl w:val="1"/>
    </w:pPr>
    <w:rPr>
      <w:rFonts w:ascii="Verdana" w:hAnsi="Verdana" w:cs="Verdana"/>
      <w:b/>
      <w:bCs/>
      <w:sz w:val="18"/>
      <w:szCs w:val="18"/>
    </w:rPr>
  </w:style>
  <w:style w:type="paragraph" w:styleId="Ttulo3">
    <w:name w:val="heading 3"/>
    <w:basedOn w:val="Normal"/>
    <w:next w:val="Normal"/>
    <w:link w:val="Ttulo3Car"/>
    <w:uiPriority w:val="99"/>
    <w:qFormat/>
    <w:rsid w:val="00F36FB2"/>
    <w:pPr>
      <w:keepNext/>
      <w:numPr>
        <w:ilvl w:val="2"/>
        <w:numId w:val="1"/>
      </w:numPr>
      <w:outlineLvl w:val="2"/>
    </w:pPr>
    <w:rPr>
      <w:rFonts w:ascii="Verdana" w:hAnsi="Verdana" w:cs="Verdana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10347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10347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10347"/>
    <w:rPr>
      <w:rFonts w:asciiTheme="majorHAnsi" w:eastAsiaTheme="majorEastAsia" w:hAnsiTheme="majorHAnsi" w:cstheme="majorBidi"/>
      <w:b/>
      <w:bCs/>
      <w:sz w:val="26"/>
      <w:szCs w:val="26"/>
      <w:lang w:eastAsia="ar-SA"/>
    </w:rPr>
  </w:style>
  <w:style w:type="character" w:customStyle="1" w:styleId="WW8Num1z0">
    <w:name w:val="WW8Num1z0"/>
    <w:uiPriority w:val="99"/>
    <w:rsid w:val="00F36FB2"/>
    <w:rPr>
      <w:rFonts w:ascii="Symbol" w:hAnsi="Symbol" w:cs="Symbol"/>
    </w:rPr>
  </w:style>
  <w:style w:type="character" w:customStyle="1" w:styleId="WW8Num1z1">
    <w:name w:val="WW8Num1z1"/>
    <w:uiPriority w:val="99"/>
    <w:rsid w:val="00F36FB2"/>
    <w:rPr>
      <w:rFonts w:ascii="Courier New" w:hAnsi="Courier New" w:cs="Courier New"/>
    </w:rPr>
  </w:style>
  <w:style w:type="character" w:customStyle="1" w:styleId="WW8Num1z2">
    <w:name w:val="WW8Num1z2"/>
    <w:uiPriority w:val="99"/>
    <w:rsid w:val="00F36FB2"/>
    <w:rPr>
      <w:rFonts w:ascii="Wingdings" w:hAnsi="Wingdings" w:cs="Wingdings"/>
    </w:rPr>
  </w:style>
  <w:style w:type="character" w:customStyle="1" w:styleId="WW8Num2z0">
    <w:name w:val="WW8Num2z0"/>
    <w:uiPriority w:val="99"/>
    <w:rsid w:val="00F36FB2"/>
    <w:rPr>
      <w:rFonts w:ascii="Symbol" w:hAnsi="Symbol" w:cs="Symbol"/>
    </w:rPr>
  </w:style>
  <w:style w:type="character" w:customStyle="1" w:styleId="WW8Num2z1">
    <w:name w:val="WW8Num2z1"/>
    <w:uiPriority w:val="99"/>
    <w:rsid w:val="00F36FB2"/>
    <w:rPr>
      <w:rFonts w:ascii="Courier New" w:hAnsi="Courier New" w:cs="Courier New"/>
    </w:rPr>
  </w:style>
  <w:style w:type="character" w:customStyle="1" w:styleId="WW8Num2z2">
    <w:name w:val="WW8Num2z2"/>
    <w:uiPriority w:val="99"/>
    <w:rsid w:val="00F36FB2"/>
    <w:rPr>
      <w:rFonts w:ascii="Wingdings" w:hAnsi="Wingdings" w:cs="Wingdings"/>
    </w:rPr>
  </w:style>
  <w:style w:type="character" w:customStyle="1" w:styleId="Fuentedeprrafopredeter1">
    <w:name w:val="Fuente de párrafo predeter.1"/>
    <w:uiPriority w:val="99"/>
    <w:rsid w:val="00F36FB2"/>
  </w:style>
  <w:style w:type="character" w:styleId="Nmerodepgina">
    <w:name w:val="page number"/>
    <w:basedOn w:val="Fuentedeprrafopredeter1"/>
    <w:uiPriority w:val="99"/>
    <w:rsid w:val="00F36FB2"/>
  </w:style>
  <w:style w:type="character" w:styleId="Hipervnculo">
    <w:name w:val="Hyperlink"/>
    <w:basedOn w:val="Fuentedeprrafopredeter"/>
    <w:uiPriority w:val="99"/>
    <w:rsid w:val="00F36FB2"/>
    <w:rPr>
      <w:color w:val="0000FF"/>
      <w:u w:val="single"/>
    </w:rPr>
  </w:style>
  <w:style w:type="paragraph" w:customStyle="1" w:styleId="Encabezado1">
    <w:name w:val="Encabezado1"/>
    <w:basedOn w:val="Normal"/>
    <w:next w:val="Textoindependiente"/>
    <w:uiPriority w:val="99"/>
    <w:rsid w:val="00F36FB2"/>
    <w:pPr>
      <w:keepNext/>
      <w:spacing w:before="240" w:after="120"/>
    </w:pPr>
    <w:rPr>
      <w:rFonts w:ascii="Liberation Sans" w:eastAsia="WenQuanYi Micro Hei" w:hAnsi="Liberation Sans" w:cs="Liberation Sans"/>
      <w:sz w:val="28"/>
      <w:szCs w:val="28"/>
    </w:rPr>
  </w:style>
  <w:style w:type="paragraph" w:styleId="Textoindependiente">
    <w:name w:val="Body Text"/>
    <w:basedOn w:val="Normal"/>
    <w:link w:val="TextoindependienteCar"/>
    <w:uiPriority w:val="99"/>
    <w:rsid w:val="00F36FB2"/>
    <w:rPr>
      <w:rFonts w:ascii="Verdana" w:hAnsi="Verdana" w:cs="Verdana"/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610347"/>
    <w:rPr>
      <w:rFonts w:ascii="Times" w:hAnsi="Times" w:cs="Times"/>
      <w:sz w:val="24"/>
      <w:szCs w:val="24"/>
      <w:lang w:eastAsia="ar-SA"/>
    </w:rPr>
  </w:style>
  <w:style w:type="paragraph" w:styleId="Lista">
    <w:name w:val="List"/>
    <w:basedOn w:val="Textoindependiente"/>
    <w:uiPriority w:val="99"/>
    <w:rsid w:val="00F36FB2"/>
  </w:style>
  <w:style w:type="paragraph" w:customStyle="1" w:styleId="Etiqueta">
    <w:name w:val="Etiqueta"/>
    <w:basedOn w:val="Normal"/>
    <w:uiPriority w:val="99"/>
    <w:rsid w:val="00F36FB2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rsid w:val="00F36FB2"/>
    <w:pPr>
      <w:suppressLineNumbers/>
    </w:pPr>
  </w:style>
  <w:style w:type="paragraph" w:styleId="Encabezado">
    <w:name w:val="header"/>
    <w:basedOn w:val="Normal"/>
    <w:link w:val="EncabezadoCar"/>
    <w:uiPriority w:val="99"/>
    <w:rsid w:val="00F36FB2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10347"/>
    <w:rPr>
      <w:rFonts w:ascii="Times" w:hAnsi="Times" w:cs="Times"/>
      <w:sz w:val="24"/>
      <w:szCs w:val="24"/>
      <w:lang w:eastAsia="ar-SA"/>
    </w:rPr>
  </w:style>
  <w:style w:type="paragraph" w:styleId="Piedepgina">
    <w:name w:val="footer"/>
    <w:basedOn w:val="Normal"/>
    <w:link w:val="PiedepginaCar"/>
    <w:uiPriority w:val="99"/>
    <w:rsid w:val="00F36FB2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10347"/>
    <w:rPr>
      <w:rFonts w:ascii="Times" w:hAnsi="Times" w:cs="Times"/>
      <w:sz w:val="24"/>
      <w:szCs w:val="24"/>
      <w:lang w:eastAsia="ar-SA"/>
    </w:rPr>
  </w:style>
  <w:style w:type="paragraph" w:styleId="Textodeglobo">
    <w:name w:val="Balloon Text"/>
    <w:basedOn w:val="Normal"/>
    <w:link w:val="TextodegloboCar"/>
    <w:uiPriority w:val="99"/>
    <w:semiHidden/>
    <w:rsid w:val="005445C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5445C1"/>
    <w:rPr>
      <w:rFonts w:ascii="Tahoma" w:eastAsia="Times New Roman" w:hAnsi="Tahoma" w:cs="Tahoma"/>
      <w:sz w:val="16"/>
      <w:szCs w:val="16"/>
      <w:lang w:val="en-US" w:eastAsia="ar-SA" w:bidi="ar-SA"/>
    </w:rPr>
  </w:style>
  <w:style w:type="paragraph" w:styleId="Prrafodelista">
    <w:name w:val="List Paragraph"/>
    <w:basedOn w:val="Normal"/>
    <w:uiPriority w:val="99"/>
    <w:qFormat/>
    <w:rsid w:val="00355195"/>
    <w:pPr>
      <w:ind w:left="720"/>
    </w:pPr>
  </w:style>
  <w:style w:type="table" w:styleId="Tablaconcuadrcula">
    <w:name w:val="Table Grid"/>
    <w:basedOn w:val="Tablanormal"/>
    <w:uiPriority w:val="99"/>
    <w:rsid w:val="0097730E"/>
    <w:rPr>
      <w:rFonts w:ascii="Calibri" w:eastAsia="MS Minngs" w:hAnsi="Calibri" w:cs="Calibri"/>
      <w:sz w:val="24"/>
      <w:szCs w:val="24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rsid w:val="00CC6DC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7F547D"/>
    <w:pPr>
      <w:widowControl/>
      <w:suppressAutoHyphens w:val="0"/>
      <w:spacing w:before="100" w:beforeAutospacing="1" w:after="100" w:afterAutospacing="1"/>
    </w:pPr>
    <w:rPr>
      <w:rFonts w:ascii="Times New Roman" w:eastAsiaTheme="minorHAnsi" w:hAnsi="Times New Roman" w:cs="Times New Roman"/>
      <w:lang w:eastAsia="en-US"/>
    </w:rPr>
  </w:style>
  <w:style w:type="character" w:customStyle="1" w:styleId="apple-converted-space">
    <w:name w:val="apple-converted-space"/>
    <w:basedOn w:val="Fuentedeprrafopredeter"/>
    <w:rsid w:val="00B835D0"/>
  </w:style>
  <w:style w:type="paragraph" w:styleId="Textosinformato">
    <w:name w:val="Plain Text"/>
    <w:basedOn w:val="Normal"/>
    <w:link w:val="TextosinformatoCar"/>
    <w:uiPriority w:val="99"/>
    <w:unhideWhenUsed/>
    <w:rsid w:val="00994A51"/>
    <w:pPr>
      <w:widowControl/>
      <w:suppressAutoHyphens w:val="0"/>
      <w:spacing w:before="100" w:beforeAutospacing="1" w:after="100" w:afterAutospacing="1"/>
    </w:pPr>
    <w:rPr>
      <w:rFonts w:ascii="Times New Roman" w:eastAsiaTheme="minorHAnsi" w:hAnsi="Times New Roman" w:cs="Times New Roman"/>
      <w:lang w:val="es-AR" w:eastAsia="es-AR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994A51"/>
    <w:rPr>
      <w:rFonts w:eastAsiaTheme="minorHAnsi"/>
      <w:sz w:val="24"/>
      <w:szCs w:val="24"/>
      <w:lang w:val="es-AR" w:eastAsia="es-AR"/>
    </w:rPr>
  </w:style>
  <w:style w:type="character" w:styleId="Textoennegrita">
    <w:name w:val="Strong"/>
    <w:basedOn w:val="Fuentedeprrafopredeter"/>
    <w:uiPriority w:val="22"/>
    <w:qFormat/>
    <w:locked/>
    <w:rsid w:val="008310F5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9497F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B3E8B"/>
    <w:rPr>
      <w:color w:val="605E5C"/>
      <w:shd w:val="clear" w:color="auto" w:fill="E1DFDD"/>
    </w:rPr>
  </w:style>
  <w:style w:type="paragraph" w:customStyle="1" w:styleId="Default">
    <w:name w:val="Default"/>
    <w:rsid w:val="00A30FF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kaplan@focusmedia.com.ar" TargetMode="External"/><Relationship Id="rId18" Type="http://schemas.openxmlformats.org/officeDocument/2006/relationships/hyperlink" Target="mailto:grupospgh@panoramicgrand.com" TargetMode="External"/><Relationship Id="rId26" Type="http://schemas.openxmlformats.org/officeDocument/2006/relationships/hyperlink" Target="http://www.retail100.focusmediasa.com.ar/formularios/hogar" TargetMode="External"/><Relationship Id="rId21" Type="http://schemas.openxmlformats.org/officeDocument/2006/relationships/hyperlink" Target="http://www.retail100.focusmediasa.com.ar/formularios/hogar" TargetMode="External"/><Relationship Id="rId34" Type="http://schemas.openxmlformats.org/officeDocument/2006/relationships/hyperlink" Target="mailto:mariacristinapadin@gmail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cabrerizo@focusmedia.com.ar" TargetMode="External"/><Relationship Id="rId17" Type="http://schemas.openxmlformats.org/officeDocument/2006/relationships/hyperlink" Target="https://www.atm.misiones.gob.ar/" TargetMode="External"/><Relationship Id="rId25" Type="http://schemas.openxmlformats.org/officeDocument/2006/relationships/hyperlink" Target="http://www.retail100.com.ar/hogar/agenda" TargetMode="External"/><Relationship Id="rId33" Type="http://schemas.openxmlformats.org/officeDocument/2006/relationships/hyperlink" Target="http://www.manonuink.com.ar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gruposhci@iguazugrand.com" TargetMode="External"/><Relationship Id="rId20" Type="http://schemas.openxmlformats.org/officeDocument/2006/relationships/hyperlink" Target="http://www.retail100.focusmediasa.com.ar/formularios/hogar" TargetMode="External"/><Relationship Id="rId29" Type="http://schemas.openxmlformats.org/officeDocument/2006/relationships/hyperlink" Target="mailto:administracion@serexpo.com.a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lama@focusmedia.com.ar" TargetMode="External"/><Relationship Id="rId24" Type="http://schemas.openxmlformats.org/officeDocument/2006/relationships/hyperlink" Target="http://www.retail100.focusmediasa.com.ar/formularios/hogar" TargetMode="External"/><Relationship Id="rId32" Type="http://schemas.openxmlformats.org/officeDocument/2006/relationships/hyperlink" Target="mailto:manonuink@gmail.com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dkaplan@focusmedia.com.ar" TargetMode="External"/><Relationship Id="rId23" Type="http://schemas.openxmlformats.org/officeDocument/2006/relationships/hyperlink" Target="http://www.retail100.com.ar/hogar/agenda" TargetMode="External"/><Relationship Id="rId28" Type="http://schemas.openxmlformats.org/officeDocument/2006/relationships/hyperlink" Target="mailto:info@serexpo.com.ar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retail100.com.ar/hogar" TargetMode="External"/><Relationship Id="rId19" Type="http://schemas.openxmlformats.org/officeDocument/2006/relationships/hyperlink" Target="mailto:h8431-fb2@accor.com" TargetMode="External"/><Relationship Id="rId31" Type="http://schemas.openxmlformats.org/officeDocument/2006/relationships/hyperlink" Target="mailto:hola@manonuink.com.a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etail100.focusmediasa.com.ar/formularios/hogar" TargetMode="External"/><Relationship Id="rId14" Type="http://schemas.openxmlformats.org/officeDocument/2006/relationships/hyperlink" Target="mailto:arc@focusmedia.com.ar" TargetMode="External"/><Relationship Id="rId22" Type="http://schemas.openxmlformats.org/officeDocument/2006/relationships/hyperlink" Target="http://www.retail100.com.ar/hogar/agenda" TargetMode="External"/><Relationship Id="rId27" Type="http://schemas.openxmlformats.org/officeDocument/2006/relationships/image" Target="media/image1.jpeg"/><Relationship Id="rId30" Type="http://schemas.openxmlformats.org/officeDocument/2006/relationships/hyperlink" Target="http://www.serexpo.com.ar" TargetMode="External"/><Relationship Id="rId35" Type="http://schemas.openxmlformats.org/officeDocument/2006/relationships/header" Target="header1.xml"/><Relationship Id="rId8" Type="http://schemas.openxmlformats.org/officeDocument/2006/relationships/hyperlink" Target="http://retail100.focusmediasa.com.ar/pdf/R100_Reglamento_General.pdf" TargetMode="Externa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6B012-CC13-4AB6-98E9-157B9D5B1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7085</TotalTime>
  <Pages>8</Pages>
  <Words>1612</Words>
  <Characters>9195</Characters>
  <Application>Microsoft Office Word</Application>
  <DocSecurity>0</DocSecurity>
  <Lines>76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Buenos Aires,</vt:lpstr>
      <vt:lpstr>Buenos Aires,</vt:lpstr>
    </vt:vector>
  </TitlesOfParts>
  <Company>Toshiba</Company>
  <LinksUpToDate>false</LinksUpToDate>
  <CharactersWithSpaces>10786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Buenos Aires,</dc:title>
  <dc:creator>Focus Media</dc:creator>
  <cp:lastModifiedBy>Usuario</cp:lastModifiedBy>
  <cp:revision>6</cp:revision>
  <cp:lastPrinted>2022-03-30T18:39:00Z</cp:lastPrinted>
  <dcterms:created xsi:type="dcterms:W3CDTF">2022-03-21T16:09:00Z</dcterms:created>
  <dcterms:modified xsi:type="dcterms:W3CDTF">2022-04-18T17:43:00Z</dcterms:modified>
</cp:coreProperties>
</file>